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7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314"/>
        <w:gridCol w:w="3969"/>
      </w:tblGrid>
      <w:tr w:rsidR="009A5DE4" w:rsidRPr="00EA6322" w14:paraId="12FE7CEF" w14:textId="77777777" w:rsidTr="00396C4D">
        <w:trPr>
          <w:trHeight w:val="2340"/>
        </w:trPr>
        <w:tc>
          <w:tcPr>
            <w:tcW w:w="4704" w:type="dxa"/>
            <w:gridSpan w:val="5"/>
          </w:tcPr>
          <w:p w14:paraId="50F769BF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14:paraId="3EA0AB57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14:paraId="34D9F21C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14:paraId="2829FD48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14:paraId="6DE67637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14:paraId="3D520BA0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14:paraId="0F94C57B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14:paraId="5968B6AE" w14:textId="77777777"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14:paraId="2135177E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283" w:type="dxa"/>
            <w:gridSpan w:val="2"/>
            <w:vMerge w:val="restart"/>
          </w:tcPr>
          <w:p w14:paraId="0CD2EDEE" w14:textId="60AAB3E4" w:rsidR="009A5DE4" w:rsidRPr="00EA6322" w:rsidRDefault="009A5DE4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EA6322" w14:paraId="34823216" w14:textId="77777777" w:rsidTr="00396C4D">
        <w:trPr>
          <w:trHeight w:val="345"/>
        </w:trPr>
        <w:tc>
          <w:tcPr>
            <w:tcW w:w="907" w:type="dxa"/>
            <w:vAlign w:val="bottom"/>
          </w:tcPr>
          <w:p w14:paraId="480B9C83" w14:textId="77777777"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0803692" w14:textId="35513A4D" w:rsidR="009A5DE4" w:rsidRPr="002C5DED" w:rsidRDefault="00D02483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18.06.2024</w:t>
            </w:r>
          </w:p>
        </w:tc>
        <w:tc>
          <w:tcPr>
            <w:tcW w:w="567" w:type="dxa"/>
            <w:vAlign w:val="bottom"/>
          </w:tcPr>
          <w:p w14:paraId="51BA1E82" w14:textId="77777777"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C314627" w14:textId="11884F27" w:rsidR="009A5DE4" w:rsidRPr="002C5DED" w:rsidRDefault="00D02483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1713</w:t>
            </w:r>
          </w:p>
        </w:tc>
        <w:tc>
          <w:tcPr>
            <w:tcW w:w="679" w:type="dxa"/>
            <w:vAlign w:val="bottom"/>
          </w:tcPr>
          <w:p w14:paraId="395D452C" w14:textId="77777777"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83" w:type="dxa"/>
            <w:gridSpan w:val="2"/>
            <w:vMerge/>
          </w:tcPr>
          <w:p w14:paraId="4A337E54" w14:textId="77777777"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14:paraId="6C3287D2" w14:textId="77777777" w:rsidTr="00396C4D">
        <w:trPr>
          <w:trHeight w:val="365"/>
        </w:trPr>
        <w:tc>
          <w:tcPr>
            <w:tcW w:w="4704" w:type="dxa"/>
            <w:gridSpan w:val="5"/>
          </w:tcPr>
          <w:p w14:paraId="01C83A1B" w14:textId="77777777"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283" w:type="dxa"/>
            <w:gridSpan w:val="2"/>
            <w:vMerge/>
          </w:tcPr>
          <w:p w14:paraId="7969D58D" w14:textId="77777777"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14:paraId="0B5AADF6" w14:textId="77777777" w:rsidTr="00396C4D">
        <w:trPr>
          <w:gridAfter w:val="1"/>
          <w:wAfter w:w="3969" w:type="dxa"/>
          <w:trHeight w:val="600"/>
        </w:trPr>
        <w:tc>
          <w:tcPr>
            <w:tcW w:w="5018" w:type="dxa"/>
            <w:gridSpan w:val="6"/>
          </w:tcPr>
          <w:p w14:paraId="69916EF5" w14:textId="6093599D" w:rsidR="00A21BEB" w:rsidRPr="002E5A73" w:rsidRDefault="009D4B32" w:rsidP="008F6AB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8"/>
                <w:szCs w:val="22"/>
              </w:rPr>
            </w:pPr>
            <w:r w:rsidRPr="009D4B32">
              <w:rPr>
                <w:sz w:val="28"/>
                <w:szCs w:val="28"/>
              </w:rPr>
              <w:t xml:space="preserve">Об утверждении </w:t>
            </w:r>
            <w:r w:rsidR="00C26EF6">
              <w:rPr>
                <w:sz w:val="28"/>
                <w:szCs w:val="28"/>
              </w:rPr>
              <w:t>Порядка и</w:t>
            </w:r>
            <w:r w:rsidRPr="009D4B32">
              <w:rPr>
                <w:sz w:val="28"/>
                <w:szCs w:val="28"/>
              </w:rPr>
              <w:t xml:space="preserve"> услови</w:t>
            </w:r>
            <w:r w:rsidR="00C26EF6">
              <w:rPr>
                <w:sz w:val="28"/>
                <w:szCs w:val="28"/>
              </w:rPr>
              <w:t>й</w:t>
            </w:r>
            <w:r w:rsidRPr="009D4B32">
              <w:rPr>
                <w:sz w:val="28"/>
                <w:szCs w:val="28"/>
              </w:rPr>
              <w:t xml:space="preserve">  заключения</w:t>
            </w:r>
            <w:r>
              <w:rPr>
                <w:sz w:val="28"/>
                <w:szCs w:val="28"/>
              </w:rPr>
              <w:t xml:space="preserve"> </w:t>
            </w:r>
            <w:r w:rsidRPr="009D4B32">
              <w:rPr>
                <w:sz w:val="28"/>
                <w:szCs w:val="28"/>
              </w:rPr>
              <w:t>соглашений о защите и поощрении капиталовложений со стороны</w:t>
            </w:r>
            <w:r>
              <w:rPr>
                <w:sz w:val="28"/>
                <w:szCs w:val="28"/>
              </w:rPr>
              <w:t xml:space="preserve"> городского округа Кинель Самарской области</w:t>
            </w:r>
          </w:p>
        </w:tc>
      </w:tr>
    </w:tbl>
    <w:p w14:paraId="30D05AA2" w14:textId="77777777" w:rsidR="00A21BEB" w:rsidRDefault="00A21BEB" w:rsidP="00090860">
      <w:pPr>
        <w:rPr>
          <w:sz w:val="28"/>
          <w:szCs w:val="28"/>
        </w:rPr>
      </w:pPr>
    </w:p>
    <w:p w14:paraId="1CFF598C" w14:textId="6A8CBE0C" w:rsidR="00C26EF6" w:rsidRPr="00EA6322" w:rsidRDefault="009D4B32" w:rsidP="00C26EF6">
      <w:pPr>
        <w:ind w:firstLine="708"/>
        <w:rPr>
          <w:sz w:val="28"/>
          <w:szCs w:val="28"/>
        </w:rPr>
      </w:pPr>
      <w:bookmarkStart w:id="0" w:name="sub_1"/>
      <w:r w:rsidRPr="009D4B32">
        <w:rPr>
          <w:sz w:val="28"/>
          <w:szCs w:val="28"/>
        </w:rPr>
        <w:t xml:space="preserve">В соответствии с частью 8 статьи 4 Федерального закона от 1 апреля 2020 года № 69-ФЗ «О защите и поощрении капиталовложений в Российской Федерации», постановлением Правительства Российской Федерации от 13 сентября 2022 года № 1602 «О соглашениях о защите и поощрении капиталовложений», </w:t>
      </w:r>
      <w:r w:rsidR="00C26EF6">
        <w:rPr>
          <w:sz w:val="28"/>
          <w:szCs w:val="28"/>
        </w:rPr>
        <w:t>руководствуясь Уставом городского округа Кинель Самарской области,</w:t>
      </w:r>
    </w:p>
    <w:p w14:paraId="45EE27AA" w14:textId="77777777" w:rsidR="000F2B74" w:rsidRPr="00EA6322" w:rsidRDefault="000F2B74" w:rsidP="000F2B7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r w:rsidRPr="00EA6322">
        <w:rPr>
          <w:caps/>
          <w:spacing w:val="60"/>
        </w:rPr>
        <w:t>Постановляю:</w:t>
      </w:r>
    </w:p>
    <w:p w14:paraId="571982E0" w14:textId="65024477" w:rsidR="006C2944" w:rsidRPr="006C2944" w:rsidRDefault="006C2944" w:rsidP="006C2944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6C2944">
        <w:rPr>
          <w:sz w:val="28"/>
          <w:szCs w:val="28"/>
        </w:rPr>
        <w:t xml:space="preserve">Утвердить Порядок и условия заключения соглашений о защите и поощрении капиталовложений со стороны </w:t>
      </w:r>
      <w:r>
        <w:rPr>
          <w:sz w:val="28"/>
          <w:szCs w:val="28"/>
        </w:rPr>
        <w:t>городского округа Кинель Самарской области</w:t>
      </w:r>
      <w:r w:rsidRPr="006C2944">
        <w:rPr>
          <w:sz w:val="28"/>
          <w:szCs w:val="28"/>
        </w:rPr>
        <w:t xml:space="preserve"> согласно приложению.</w:t>
      </w:r>
    </w:p>
    <w:p w14:paraId="0B22A613" w14:textId="77777777" w:rsidR="000F2B74" w:rsidRDefault="000F2B74" w:rsidP="009F6E99">
      <w:pPr>
        <w:pStyle w:val="a4"/>
        <w:numPr>
          <w:ilvl w:val="0"/>
          <w:numId w:val="1"/>
        </w:numPr>
        <w:spacing w:line="336" w:lineRule="auto"/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Официально опубликовать настоящее постановление.</w:t>
      </w:r>
    </w:p>
    <w:p w14:paraId="4B49D8BB" w14:textId="23096791" w:rsidR="000F2B74" w:rsidRDefault="000F2B74" w:rsidP="005235CA">
      <w:pPr>
        <w:pStyle w:val="a4"/>
        <w:numPr>
          <w:ilvl w:val="0"/>
          <w:numId w:val="1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14:paraId="143E2BB0" w14:textId="5C66906E" w:rsidR="00203171" w:rsidRPr="00203171" w:rsidRDefault="00203171" w:rsidP="005235CA">
      <w:pPr>
        <w:pStyle w:val="a4"/>
        <w:numPr>
          <w:ilvl w:val="0"/>
          <w:numId w:val="1"/>
        </w:numPr>
        <w:ind w:left="0" w:firstLine="709"/>
        <w:contextualSpacing w:val="0"/>
        <w:rPr>
          <w:sz w:val="28"/>
          <w:szCs w:val="28"/>
        </w:rPr>
      </w:pPr>
      <w:r w:rsidRPr="00203171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514CFCA4" w14:textId="0A0157C7" w:rsidR="000F2B74" w:rsidRPr="00203171" w:rsidRDefault="000F2B74" w:rsidP="00203171">
      <w:pPr>
        <w:ind w:firstLine="0"/>
        <w:rPr>
          <w:sz w:val="28"/>
          <w:szCs w:val="28"/>
          <w:highlight w:val="yellow"/>
        </w:rPr>
      </w:pPr>
    </w:p>
    <w:p w14:paraId="3463CE84" w14:textId="77777777" w:rsidR="006937E1" w:rsidRDefault="006937E1" w:rsidP="000F2B74">
      <w:pPr>
        <w:ind w:firstLine="0"/>
        <w:rPr>
          <w:sz w:val="28"/>
          <w:szCs w:val="28"/>
        </w:rPr>
      </w:pPr>
    </w:p>
    <w:p w14:paraId="3760F886" w14:textId="47015610" w:rsidR="000F2B74" w:rsidRPr="00C106DF" w:rsidRDefault="006869A8" w:rsidP="000F2B74">
      <w:pPr>
        <w:ind w:firstLine="0"/>
        <w:rPr>
          <w:sz w:val="28"/>
          <w:szCs w:val="28"/>
        </w:rPr>
      </w:pPr>
      <w:r>
        <w:rPr>
          <w:sz w:val="28"/>
          <w:szCs w:val="28"/>
        </w:rPr>
        <w:t>И.о.</w:t>
      </w:r>
      <w:r w:rsidR="000F2B74" w:rsidRPr="00C106D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F2B74" w:rsidRPr="00C106DF">
        <w:rPr>
          <w:sz w:val="28"/>
          <w:szCs w:val="28"/>
        </w:rPr>
        <w:t xml:space="preserve"> городского округа</w:t>
      </w:r>
      <w:r w:rsidR="000F2B74" w:rsidRPr="00C106DF">
        <w:rPr>
          <w:sz w:val="28"/>
          <w:szCs w:val="28"/>
        </w:rPr>
        <w:tab/>
      </w:r>
      <w:r w:rsidR="000F2B74" w:rsidRPr="00C106DF">
        <w:rPr>
          <w:sz w:val="28"/>
          <w:szCs w:val="28"/>
        </w:rPr>
        <w:tab/>
      </w:r>
      <w:r w:rsidR="000F2B74" w:rsidRPr="00C106DF">
        <w:rPr>
          <w:sz w:val="28"/>
          <w:szCs w:val="28"/>
        </w:rPr>
        <w:tab/>
      </w:r>
      <w:r w:rsidR="000F2B74">
        <w:rPr>
          <w:sz w:val="28"/>
          <w:szCs w:val="28"/>
        </w:rPr>
        <w:t xml:space="preserve">       </w:t>
      </w:r>
      <w:r w:rsidR="00E87D6D">
        <w:rPr>
          <w:sz w:val="28"/>
          <w:szCs w:val="28"/>
        </w:rPr>
        <w:t xml:space="preserve">            </w:t>
      </w:r>
      <w:r w:rsidR="00642A7B">
        <w:rPr>
          <w:sz w:val="28"/>
          <w:szCs w:val="28"/>
        </w:rPr>
        <w:t xml:space="preserve">        </w:t>
      </w:r>
      <w:r w:rsidR="00E87D6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E87D6D">
        <w:rPr>
          <w:sz w:val="28"/>
          <w:szCs w:val="28"/>
        </w:rPr>
        <w:t xml:space="preserve"> </w:t>
      </w:r>
      <w:r w:rsidR="000F2B74">
        <w:rPr>
          <w:sz w:val="28"/>
          <w:szCs w:val="28"/>
        </w:rPr>
        <w:t xml:space="preserve">   </w:t>
      </w:r>
      <w:r w:rsidR="00E87D6D">
        <w:rPr>
          <w:sz w:val="28"/>
          <w:szCs w:val="28"/>
        </w:rPr>
        <w:t>А.</w:t>
      </w:r>
      <w:r>
        <w:rPr>
          <w:sz w:val="28"/>
          <w:szCs w:val="28"/>
        </w:rPr>
        <w:t>Н</w:t>
      </w:r>
      <w:r w:rsidR="00E87D6D">
        <w:rPr>
          <w:sz w:val="28"/>
          <w:szCs w:val="28"/>
        </w:rPr>
        <w:t>.</w:t>
      </w:r>
      <w:r>
        <w:rPr>
          <w:sz w:val="28"/>
          <w:szCs w:val="28"/>
        </w:rPr>
        <w:t>Лужнов</w:t>
      </w:r>
    </w:p>
    <w:p w14:paraId="09B4A290" w14:textId="71CD2B74" w:rsidR="00762FB9" w:rsidRDefault="00762FB9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73F676F7" w14:textId="77777777" w:rsidR="006937E1" w:rsidRDefault="006937E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3C87A1AB" w14:textId="77777777" w:rsidR="00DB68D6" w:rsidRDefault="00642A7B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Мартьянова 61459</w:t>
      </w:r>
    </w:p>
    <w:p w14:paraId="3A51E787" w14:textId="77777777" w:rsidR="000874F1" w:rsidRPr="000874F1" w:rsidRDefault="000874F1" w:rsidP="000874F1">
      <w:pPr>
        <w:autoSpaceDE w:val="0"/>
        <w:autoSpaceDN w:val="0"/>
        <w:adjustRightInd w:val="0"/>
        <w:ind w:firstLine="0"/>
        <w:jc w:val="center"/>
        <w:rPr>
          <w:b/>
          <w:bCs/>
          <w:sz w:val="20"/>
          <w:szCs w:val="20"/>
        </w:rPr>
      </w:pPr>
      <w:r w:rsidRPr="000874F1">
        <w:rPr>
          <w:b/>
          <w:bCs/>
          <w:sz w:val="20"/>
          <w:szCs w:val="20"/>
        </w:rPr>
        <w:lastRenderedPageBreak/>
        <w:t>Администрация городского округа Кинель</w:t>
      </w:r>
    </w:p>
    <w:p w14:paraId="732BE7AD" w14:textId="77777777" w:rsidR="000874F1" w:rsidRPr="000874F1" w:rsidRDefault="000874F1" w:rsidP="000874F1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874F1">
        <w:rPr>
          <w:b/>
          <w:bCs/>
          <w:sz w:val="28"/>
          <w:szCs w:val="28"/>
        </w:rPr>
        <w:t xml:space="preserve">ЛИСТ СОГЛАСОВАНИЯ </w:t>
      </w:r>
    </w:p>
    <w:p w14:paraId="7663DC8B" w14:textId="41199CA6" w:rsidR="000874F1" w:rsidRPr="000874F1" w:rsidRDefault="000874F1" w:rsidP="000874F1">
      <w:pPr>
        <w:spacing w:before="100" w:beforeAutospacing="1" w:afterAutospacing="1" w:line="276" w:lineRule="auto"/>
        <w:ind w:firstLine="374"/>
        <w:jc w:val="center"/>
        <w:rPr>
          <w:b/>
          <w:bCs/>
          <w:szCs w:val="28"/>
        </w:rPr>
      </w:pPr>
      <w:r w:rsidRPr="000874F1">
        <w:rPr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="006C2944" w:rsidRPr="009D4B32">
        <w:rPr>
          <w:sz w:val="28"/>
          <w:szCs w:val="28"/>
        </w:rPr>
        <w:t xml:space="preserve">Об утверждении </w:t>
      </w:r>
      <w:r w:rsidR="006C2944">
        <w:rPr>
          <w:sz w:val="28"/>
          <w:szCs w:val="28"/>
        </w:rPr>
        <w:t>Порядка и</w:t>
      </w:r>
      <w:r w:rsidR="006C2944" w:rsidRPr="009D4B32">
        <w:rPr>
          <w:sz w:val="28"/>
          <w:szCs w:val="28"/>
        </w:rPr>
        <w:t xml:space="preserve"> услови</w:t>
      </w:r>
      <w:r w:rsidR="006C2944">
        <w:rPr>
          <w:sz w:val="28"/>
          <w:szCs w:val="28"/>
        </w:rPr>
        <w:t>й</w:t>
      </w:r>
      <w:r w:rsidR="006C2944" w:rsidRPr="009D4B32">
        <w:rPr>
          <w:sz w:val="28"/>
          <w:szCs w:val="28"/>
        </w:rPr>
        <w:t xml:space="preserve"> заключения</w:t>
      </w:r>
      <w:r w:rsidR="006C2944">
        <w:rPr>
          <w:sz w:val="28"/>
          <w:szCs w:val="28"/>
        </w:rPr>
        <w:t xml:space="preserve"> </w:t>
      </w:r>
      <w:r w:rsidR="006C2944" w:rsidRPr="009D4B32">
        <w:rPr>
          <w:sz w:val="28"/>
          <w:szCs w:val="28"/>
        </w:rPr>
        <w:t>соглашений о защите и поощрении капиталовложений со стороны</w:t>
      </w:r>
      <w:r w:rsidR="006C2944">
        <w:rPr>
          <w:sz w:val="28"/>
          <w:szCs w:val="28"/>
        </w:rPr>
        <w:t xml:space="preserve"> городского округа Кинель Самарской области</w:t>
      </w:r>
      <w:r>
        <w:rPr>
          <w:sz w:val="28"/>
          <w:szCs w:val="28"/>
        </w:rPr>
        <w:t>»</w:t>
      </w:r>
    </w:p>
    <w:p w14:paraId="7010B4B5" w14:textId="77777777" w:rsidR="000874F1" w:rsidRPr="000874F1" w:rsidRDefault="000874F1" w:rsidP="000874F1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119"/>
        <w:gridCol w:w="2409"/>
      </w:tblGrid>
      <w:tr w:rsidR="000874F1" w:rsidRPr="000874F1" w14:paraId="5D154B49" w14:textId="77777777" w:rsidTr="006A7597">
        <w:tc>
          <w:tcPr>
            <w:tcW w:w="4111" w:type="dxa"/>
            <w:vAlign w:val="center"/>
          </w:tcPr>
          <w:p w14:paraId="4BF17977" w14:textId="77777777" w:rsidR="000874F1" w:rsidRPr="000874F1" w:rsidRDefault="000874F1" w:rsidP="000874F1">
            <w:pPr>
              <w:spacing w:line="240" w:lineRule="auto"/>
              <w:ind w:firstLine="0"/>
              <w:contextualSpacing/>
              <w:jc w:val="center"/>
              <w:rPr>
                <w:b/>
                <w:bCs/>
              </w:rPr>
            </w:pPr>
            <w:r w:rsidRPr="000874F1">
              <w:rPr>
                <w:b/>
                <w:bCs/>
              </w:rPr>
              <w:t>Занимаемая должность</w:t>
            </w:r>
          </w:p>
        </w:tc>
        <w:tc>
          <w:tcPr>
            <w:tcW w:w="3119" w:type="dxa"/>
            <w:vAlign w:val="center"/>
          </w:tcPr>
          <w:p w14:paraId="09CDB1DC" w14:textId="77777777" w:rsidR="000874F1" w:rsidRPr="000874F1" w:rsidRDefault="000874F1" w:rsidP="000874F1">
            <w:pPr>
              <w:spacing w:line="240" w:lineRule="auto"/>
              <w:ind w:firstLine="0"/>
              <w:contextualSpacing/>
              <w:jc w:val="center"/>
              <w:rPr>
                <w:b/>
                <w:bCs/>
              </w:rPr>
            </w:pPr>
            <w:r w:rsidRPr="000874F1">
              <w:rPr>
                <w:b/>
                <w:bCs/>
              </w:rPr>
              <w:t>Роспись,</w:t>
            </w:r>
          </w:p>
          <w:p w14:paraId="332D006B" w14:textId="77777777" w:rsidR="000874F1" w:rsidRPr="000874F1" w:rsidRDefault="000874F1" w:rsidP="000874F1">
            <w:pPr>
              <w:spacing w:line="240" w:lineRule="auto"/>
              <w:ind w:firstLine="0"/>
              <w:contextualSpacing/>
              <w:jc w:val="center"/>
              <w:rPr>
                <w:b/>
                <w:bCs/>
              </w:rPr>
            </w:pPr>
            <w:r w:rsidRPr="000874F1">
              <w:rPr>
                <w:b/>
                <w:bCs/>
              </w:rPr>
              <w:t>дата согласования</w:t>
            </w:r>
          </w:p>
        </w:tc>
        <w:tc>
          <w:tcPr>
            <w:tcW w:w="2409" w:type="dxa"/>
            <w:vAlign w:val="center"/>
          </w:tcPr>
          <w:p w14:paraId="6075C4E3" w14:textId="77777777" w:rsidR="000874F1" w:rsidRPr="000874F1" w:rsidRDefault="000874F1" w:rsidP="000874F1">
            <w:pPr>
              <w:spacing w:line="240" w:lineRule="auto"/>
              <w:ind w:firstLine="0"/>
              <w:contextualSpacing/>
              <w:jc w:val="center"/>
              <w:rPr>
                <w:b/>
                <w:bCs/>
              </w:rPr>
            </w:pPr>
            <w:r w:rsidRPr="000874F1">
              <w:rPr>
                <w:b/>
                <w:bCs/>
              </w:rPr>
              <w:t xml:space="preserve">Фамилия, </w:t>
            </w:r>
          </w:p>
          <w:p w14:paraId="210F2543" w14:textId="77777777" w:rsidR="000874F1" w:rsidRPr="000874F1" w:rsidRDefault="000874F1" w:rsidP="000874F1">
            <w:pPr>
              <w:spacing w:line="240" w:lineRule="auto"/>
              <w:ind w:firstLine="0"/>
              <w:contextualSpacing/>
              <w:jc w:val="center"/>
              <w:rPr>
                <w:b/>
                <w:bCs/>
              </w:rPr>
            </w:pPr>
            <w:r w:rsidRPr="000874F1">
              <w:rPr>
                <w:b/>
                <w:bCs/>
              </w:rPr>
              <w:t>инициалы</w:t>
            </w:r>
          </w:p>
        </w:tc>
      </w:tr>
      <w:tr w:rsidR="000874F1" w:rsidRPr="000874F1" w14:paraId="1ABDB8FD" w14:textId="77777777" w:rsidTr="006A7597">
        <w:trPr>
          <w:trHeight w:val="1104"/>
        </w:trPr>
        <w:tc>
          <w:tcPr>
            <w:tcW w:w="4111" w:type="dxa"/>
            <w:vAlign w:val="center"/>
          </w:tcPr>
          <w:p w14:paraId="73331903" w14:textId="77777777" w:rsidR="000874F1" w:rsidRPr="000874F1" w:rsidRDefault="000874F1" w:rsidP="000874F1">
            <w:pPr>
              <w:spacing w:before="100" w:beforeAutospacing="1" w:line="240" w:lineRule="auto"/>
              <w:ind w:firstLine="0"/>
              <w:contextualSpacing/>
              <w:jc w:val="left"/>
            </w:pPr>
            <w:r w:rsidRPr="000874F1">
              <w:t xml:space="preserve">Руководитель управления экономического развития, инвестиций и потребительского рынка </w:t>
            </w:r>
          </w:p>
        </w:tc>
        <w:tc>
          <w:tcPr>
            <w:tcW w:w="3119" w:type="dxa"/>
            <w:vAlign w:val="center"/>
          </w:tcPr>
          <w:p w14:paraId="0A538539" w14:textId="77777777" w:rsidR="000874F1" w:rsidRPr="000874F1" w:rsidRDefault="000874F1" w:rsidP="000874F1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409" w:type="dxa"/>
            <w:vAlign w:val="center"/>
          </w:tcPr>
          <w:p w14:paraId="412A9C5F" w14:textId="77777777" w:rsidR="000874F1" w:rsidRPr="000874F1" w:rsidRDefault="000874F1" w:rsidP="000874F1">
            <w:pPr>
              <w:spacing w:line="240" w:lineRule="auto"/>
              <w:ind w:firstLine="0"/>
              <w:contextualSpacing/>
              <w:jc w:val="left"/>
            </w:pPr>
            <w:r w:rsidRPr="000874F1">
              <w:t>А.Н. Индерейкин</w:t>
            </w:r>
          </w:p>
        </w:tc>
      </w:tr>
      <w:tr w:rsidR="000874F1" w:rsidRPr="000874F1" w14:paraId="5B922430" w14:textId="77777777" w:rsidTr="006A7597">
        <w:trPr>
          <w:trHeight w:val="1104"/>
        </w:trPr>
        <w:tc>
          <w:tcPr>
            <w:tcW w:w="4111" w:type="dxa"/>
            <w:vAlign w:val="center"/>
          </w:tcPr>
          <w:p w14:paraId="13004F06" w14:textId="2AE9C2D6" w:rsidR="000874F1" w:rsidRPr="000874F1" w:rsidRDefault="0029611B" w:rsidP="000874F1">
            <w:pPr>
              <w:spacing w:before="100" w:beforeAutospacing="1" w:line="240" w:lineRule="auto"/>
              <w:ind w:firstLine="0"/>
              <w:contextualSpacing/>
              <w:jc w:val="left"/>
            </w:pPr>
            <w:r w:rsidRPr="0029611B">
              <w:t>Заместитель начальника правового отдела администрации городского округа Кинель Самарской области</w:t>
            </w:r>
          </w:p>
        </w:tc>
        <w:tc>
          <w:tcPr>
            <w:tcW w:w="3119" w:type="dxa"/>
            <w:vAlign w:val="center"/>
          </w:tcPr>
          <w:p w14:paraId="0DE44FCE" w14:textId="77777777" w:rsidR="000874F1" w:rsidRPr="000874F1" w:rsidRDefault="000874F1" w:rsidP="000874F1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409" w:type="dxa"/>
            <w:vAlign w:val="center"/>
          </w:tcPr>
          <w:p w14:paraId="0AD65546" w14:textId="77777777" w:rsidR="000874F1" w:rsidRPr="000874F1" w:rsidRDefault="000874F1" w:rsidP="000874F1">
            <w:pPr>
              <w:spacing w:line="240" w:lineRule="auto"/>
              <w:ind w:firstLine="0"/>
              <w:contextualSpacing/>
              <w:jc w:val="left"/>
            </w:pPr>
            <w:r w:rsidRPr="000874F1">
              <w:t>Н.Г. Галимова</w:t>
            </w:r>
          </w:p>
        </w:tc>
      </w:tr>
    </w:tbl>
    <w:p w14:paraId="10832367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11F1D15B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04F9469C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6A168B23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7DE4ADF4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48F26D97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17630EC1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4E39ADDF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15D020DA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6C8900B1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5EEC7AAA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301873F1" w14:textId="77777777" w:rsidR="0029611B" w:rsidRDefault="0029611B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3524ABA9" w14:textId="77777777" w:rsidR="0029611B" w:rsidRDefault="0029611B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5ADA3455" w14:textId="77777777" w:rsidR="0029611B" w:rsidRDefault="0029611B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001674BA" w14:textId="77777777" w:rsidR="0029611B" w:rsidRDefault="0029611B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7888C0DC" w14:textId="77777777" w:rsidR="0029611B" w:rsidRDefault="0029611B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315BA818" w14:textId="77777777" w:rsidR="0029611B" w:rsidRDefault="0029611B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244C5EB0" w14:textId="77777777" w:rsidR="0029611B" w:rsidRDefault="0029611B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20D941BC" w14:textId="77777777" w:rsidR="0029611B" w:rsidRDefault="0029611B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49BB7AD3" w14:textId="77777777" w:rsidR="0029611B" w:rsidRDefault="0029611B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312AA90B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4CA3EA4E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47608DF9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658BB561" w14:textId="77777777" w:rsidR="00203171" w:rsidRDefault="0020317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3BBA2DAB" w14:textId="77777777" w:rsidR="00203171" w:rsidRDefault="0020317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7076D462" w14:textId="77777777" w:rsidR="00203171" w:rsidRDefault="0020317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5E3368EA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754CC294" w14:textId="77777777" w:rsidR="000874F1" w:rsidRDefault="000874F1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14:paraId="1CD1A559" w14:textId="3863CCF7" w:rsidR="00DB68D6" w:rsidRPr="00DB68D6" w:rsidRDefault="00DB68D6" w:rsidP="008F6ABE">
      <w:pPr>
        <w:ind w:left="5103" w:firstLine="0"/>
        <w:jc w:val="center"/>
        <w:rPr>
          <w:sz w:val="28"/>
          <w:szCs w:val="28"/>
        </w:rPr>
      </w:pPr>
      <w:r w:rsidRPr="00DB68D6">
        <w:rPr>
          <w:sz w:val="28"/>
          <w:szCs w:val="28"/>
        </w:rPr>
        <w:lastRenderedPageBreak/>
        <w:t>Приложение</w:t>
      </w:r>
    </w:p>
    <w:p w14:paraId="31C10B4B" w14:textId="77777777" w:rsidR="00DB68D6" w:rsidRPr="00DB68D6" w:rsidRDefault="00DB68D6" w:rsidP="008F6ABE">
      <w:pPr>
        <w:ind w:left="5103" w:firstLine="0"/>
        <w:jc w:val="center"/>
        <w:rPr>
          <w:sz w:val="28"/>
          <w:szCs w:val="28"/>
        </w:rPr>
      </w:pPr>
      <w:r w:rsidRPr="00DB68D6">
        <w:rPr>
          <w:sz w:val="28"/>
          <w:szCs w:val="28"/>
        </w:rPr>
        <w:t>к постановлению администрации городского округа Кинель Самарской области</w:t>
      </w:r>
    </w:p>
    <w:p w14:paraId="55DB0C6B" w14:textId="64D8D59C" w:rsidR="00DB68D6" w:rsidRPr="00DB68D6" w:rsidRDefault="00DB68D6" w:rsidP="008F6ABE">
      <w:pPr>
        <w:ind w:left="5103" w:firstLine="0"/>
        <w:jc w:val="center"/>
        <w:rPr>
          <w:sz w:val="28"/>
          <w:szCs w:val="20"/>
        </w:rPr>
      </w:pPr>
      <w:r w:rsidRPr="00DB68D6">
        <w:rPr>
          <w:sz w:val="28"/>
          <w:szCs w:val="20"/>
        </w:rPr>
        <w:t xml:space="preserve">от </w:t>
      </w:r>
      <w:r w:rsidR="00210C64" w:rsidRPr="00210C64">
        <w:rPr>
          <w:sz w:val="28"/>
          <w:szCs w:val="20"/>
          <w:u w:val="single"/>
        </w:rPr>
        <w:t>18.06.2024</w:t>
      </w:r>
      <w:r w:rsidR="00210C64">
        <w:rPr>
          <w:sz w:val="28"/>
          <w:szCs w:val="20"/>
        </w:rPr>
        <w:t xml:space="preserve"> № </w:t>
      </w:r>
      <w:bookmarkStart w:id="1" w:name="_GoBack"/>
      <w:bookmarkEnd w:id="1"/>
      <w:r w:rsidR="00210C64" w:rsidRPr="00210C64">
        <w:rPr>
          <w:sz w:val="28"/>
          <w:szCs w:val="20"/>
          <w:u w:val="single"/>
        </w:rPr>
        <w:t>1713</w:t>
      </w:r>
    </w:p>
    <w:bookmarkEnd w:id="0"/>
    <w:p w14:paraId="1159E75F" w14:textId="6D1972A3" w:rsidR="00203171" w:rsidRPr="00203171" w:rsidRDefault="00203171" w:rsidP="00D67030">
      <w:pPr>
        <w:ind w:left="876" w:right="876" w:firstLine="0"/>
        <w:jc w:val="center"/>
        <w:rPr>
          <w:sz w:val="28"/>
          <w:szCs w:val="28"/>
        </w:rPr>
      </w:pPr>
      <w:r w:rsidRPr="00203171">
        <w:rPr>
          <w:sz w:val="28"/>
          <w:szCs w:val="28"/>
        </w:rPr>
        <w:t>Порядок и условия</w:t>
      </w:r>
      <w:r w:rsidR="00486C78">
        <w:rPr>
          <w:sz w:val="28"/>
          <w:szCs w:val="28"/>
        </w:rPr>
        <w:t xml:space="preserve"> </w:t>
      </w:r>
      <w:r w:rsidRPr="00203171">
        <w:rPr>
          <w:sz w:val="28"/>
          <w:szCs w:val="28"/>
        </w:rPr>
        <w:t>заключения соглашений о защите и поощрении капиталовложений</w:t>
      </w:r>
      <w:r w:rsidR="00486C78">
        <w:rPr>
          <w:sz w:val="28"/>
          <w:szCs w:val="28"/>
        </w:rPr>
        <w:t xml:space="preserve"> </w:t>
      </w:r>
      <w:r w:rsidRPr="00203171">
        <w:rPr>
          <w:sz w:val="28"/>
          <w:szCs w:val="28"/>
        </w:rPr>
        <w:t>со стороны городско</w:t>
      </w:r>
      <w:r w:rsidR="00486C78">
        <w:rPr>
          <w:sz w:val="28"/>
          <w:szCs w:val="28"/>
        </w:rPr>
        <w:t>го</w:t>
      </w:r>
      <w:r w:rsidRPr="00203171">
        <w:rPr>
          <w:sz w:val="28"/>
          <w:szCs w:val="28"/>
        </w:rPr>
        <w:t xml:space="preserve"> округ</w:t>
      </w:r>
      <w:r w:rsidR="00486C78">
        <w:rPr>
          <w:sz w:val="28"/>
          <w:szCs w:val="28"/>
        </w:rPr>
        <w:t>а</w:t>
      </w:r>
      <w:r w:rsidRPr="00203171">
        <w:rPr>
          <w:sz w:val="28"/>
          <w:szCs w:val="28"/>
        </w:rPr>
        <w:t xml:space="preserve"> </w:t>
      </w:r>
      <w:r w:rsidR="00486C78">
        <w:rPr>
          <w:sz w:val="28"/>
          <w:szCs w:val="28"/>
        </w:rPr>
        <w:t>Кинель</w:t>
      </w:r>
      <w:r w:rsidR="002377F0">
        <w:rPr>
          <w:sz w:val="28"/>
          <w:szCs w:val="28"/>
        </w:rPr>
        <w:t xml:space="preserve"> </w:t>
      </w:r>
      <w:r w:rsidR="002377F0" w:rsidRPr="008C0EC7">
        <w:rPr>
          <w:sz w:val="28"/>
          <w:szCs w:val="28"/>
        </w:rPr>
        <w:t>Самарской области</w:t>
      </w:r>
    </w:p>
    <w:p w14:paraId="4A0D1F4D" w14:textId="1C916E0A" w:rsidR="00203171" w:rsidRPr="00203171" w:rsidRDefault="00203171" w:rsidP="00D67030">
      <w:pPr>
        <w:ind w:left="876" w:right="876" w:firstLine="0"/>
        <w:jc w:val="center"/>
        <w:rPr>
          <w:sz w:val="28"/>
          <w:szCs w:val="28"/>
        </w:rPr>
      </w:pPr>
      <w:r w:rsidRPr="00203171">
        <w:rPr>
          <w:sz w:val="28"/>
          <w:szCs w:val="28"/>
        </w:rPr>
        <w:t>(далее - Порядок)</w:t>
      </w:r>
    </w:p>
    <w:p w14:paraId="74769B7F" w14:textId="2A115604" w:rsidR="00203171" w:rsidRPr="002377F0" w:rsidRDefault="00203171" w:rsidP="00D67030">
      <w:pPr>
        <w:pStyle w:val="a4"/>
        <w:numPr>
          <w:ilvl w:val="0"/>
          <w:numId w:val="6"/>
        </w:numPr>
        <w:ind w:right="876"/>
        <w:jc w:val="center"/>
        <w:rPr>
          <w:b/>
          <w:sz w:val="28"/>
          <w:szCs w:val="28"/>
        </w:rPr>
      </w:pPr>
      <w:r w:rsidRPr="002377F0">
        <w:rPr>
          <w:b/>
          <w:sz w:val="28"/>
          <w:szCs w:val="28"/>
        </w:rPr>
        <w:t>Общие положения</w:t>
      </w:r>
    </w:p>
    <w:p w14:paraId="59CCA0C5" w14:textId="40C6D0D7" w:rsidR="00203171" w:rsidRPr="008C0EC7" w:rsidRDefault="00203171" w:rsidP="00D67030">
      <w:pPr>
        <w:ind w:firstLine="612"/>
        <w:rPr>
          <w:sz w:val="28"/>
          <w:szCs w:val="28"/>
        </w:rPr>
      </w:pPr>
      <w:r w:rsidRPr="00203171">
        <w:t> </w:t>
      </w:r>
      <w:r w:rsidRPr="00203171">
        <w:rPr>
          <w:sz w:val="28"/>
          <w:szCs w:val="28"/>
        </w:rPr>
        <w:t xml:space="preserve">1.1. Настоящий Порядок разработан в соответствии с частью 8 статьи 4 Федерального закона от </w:t>
      </w:r>
      <w:r w:rsidRPr="00760656">
        <w:rPr>
          <w:sz w:val="28"/>
          <w:szCs w:val="28"/>
        </w:rPr>
        <w:t>01</w:t>
      </w:r>
      <w:r w:rsidR="00760656">
        <w:rPr>
          <w:sz w:val="28"/>
          <w:szCs w:val="28"/>
        </w:rPr>
        <w:t xml:space="preserve"> апреля </w:t>
      </w:r>
      <w:r w:rsidRPr="00203171">
        <w:rPr>
          <w:sz w:val="28"/>
          <w:szCs w:val="28"/>
        </w:rPr>
        <w:t>2020</w:t>
      </w:r>
      <w:r w:rsidR="002377F0">
        <w:rPr>
          <w:sz w:val="28"/>
          <w:szCs w:val="28"/>
        </w:rPr>
        <w:t xml:space="preserve"> </w:t>
      </w:r>
      <w:r w:rsidR="00486C78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 </w:t>
      </w:r>
      <w:r w:rsidR="00F226D4">
        <w:rPr>
          <w:sz w:val="28"/>
          <w:szCs w:val="28"/>
        </w:rPr>
        <w:t>«</w:t>
      </w:r>
      <w:r w:rsidRPr="00203171">
        <w:rPr>
          <w:sz w:val="28"/>
          <w:szCs w:val="28"/>
        </w:rPr>
        <w:t>О защите и поощрении капиталовложений в Российской Федерации</w:t>
      </w:r>
      <w:r w:rsidR="00F226D4">
        <w:rPr>
          <w:sz w:val="28"/>
          <w:szCs w:val="28"/>
        </w:rPr>
        <w:t>»</w:t>
      </w:r>
      <w:r w:rsidRPr="00203171">
        <w:rPr>
          <w:sz w:val="28"/>
          <w:szCs w:val="28"/>
        </w:rPr>
        <w:t xml:space="preserve"> (далее - Федеральный закон </w:t>
      </w:r>
      <w:r w:rsidR="00486C78">
        <w:rPr>
          <w:sz w:val="28"/>
          <w:szCs w:val="28"/>
        </w:rPr>
        <w:t>№</w:t>
      </w:r>
      <w:r w:rsidR="002377F0">
        <w:rPr>
          <w:sz w:val="28"/>
          <w:szCs w:val="28"/>
        </w:rPr>
        <w:t> </w:t>
      </w:r>
      <w:r w:rsidRPr="00203171">
        <w:rPr>
          <w:sz w:val="28"/>
          <w:szCs w:val="28"/>
        </w:rPr>
        <w:t xml:space="preserve">69-ФЗ), постановлением Правительства Российской Федерации от </w:t>
      </w:r>
      <w:r w:rsidRPr="00760656">
        <w:rPr>
          <w:sz w:val="28"/>
          <w:szCs w:val="28"/>
        </w:rPr>
        <w:t>13</w:t>
      </w:r>
      <w:r w:rsidR="00760656">
        <w:rPr>
          <w:sz w:val="28"/>
          <w:szCs w:val="28"/>
        </w:rPr>
        <w:t xml:space="preserve"> сентября </w:t>
      </w:r>
      <w:r w:rsidRPr="00203171">
        <w:rPr>
          <w:sz w:val="28"/>
          <w:szCs w:val="28"/>
        </w:rPr>
        <w:t xml:space="preserve">2022 </w:t>
      </w:r>
      <w:r w:rsidR="00486C78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1602 </w:t>
      </w:r>
      <w:r w:rsidR="00F226D4">
        <w:rPr>
          <w:sz w:val="28"/>
          <w:szCs w:val="28"/>
        </w:rPr>
        <w:t>«</w:t>
      </w:r>
      <w:r w:rsidRPr="00203171">
        <w:rPr>
          <w:sz w:val="28"/>
          <w:szCs w:val="28"/>
        </w:rPr>
        <w:t>О соглашениях о защите и поощрении капиталовложений</w:t>
      </w:r>
      <w:r w:rsidR="00F226D4">
        <w:rPr>
          <w:sz w:val="28"/>
          <w:szCs w:val="28"/>
        </w:rPr>
        <w:t>»</w:t>
      </w:r>
      <w:r w:rsidRPr="00203171">
        <w:rPr>
          <w:sz w:val="28"/>
          <w:szCs w:val="28"/>
        </w:rPr>
        <w:t xml:space="preserve"> (далее - постановление Правительства РФ </w:t>
      </w:r>
      <w:r w:rsidR="00486C78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1602) и устанавливает порядок и условия заключения соглашений о защите и поощрении капиталовложений (далее - Соглашение) со стороны городско</w:t>
      </w:r>
      <w:r w:rsidR="00486C78">
        <w:rPr>
          <w:sz w:val="28"/>
          <w:szCs w:val="28"/>
        </w:rPr>
        <w:t>го</w:t>
      </w:r>
      <w:r w:rsidRPr="00203171">
        <w:rPr>
          <w:sz w:val="28"/>
          <w:szCs w:val="28"/>
        </w:rPr>
        <w:t xml:space="preserve"> округ</w:t>
      </w:r>
      <w:r w:rsidR="00486C78">
        <w:rPr>
          <w:sz w:val="28"/>
          <w:szCs w:val="28"/>
        </w:rPr>
        <w:t>а</w:t>
      </w:r>
      <w:r w:rsidRPr="00203171">
        <w:rPr>
          <w:sz w:val="28"/>
          <w:szCs w:val="28"/>
        </w:rPr>
        <w:t xml:space="preserve"> </w:t>
      </w:r>
      <w:r w:rsidR="00486C78">
        <w:rPr>
          <w:sz w:val="28"/>
          <w:szCs w:val="28"/>
        </w:rPr>
        <w:t>Кинель</w:t>
      </w:r>
      <w:r w:rsidR="002377F0">
        <w:rPr>
          <w:sz w:val="28"/>
          <w:szCs w:val="28"/>
        </w:rPr>
        <w:t xml:space="preserve"> </w:t>
      </w:r>
      <w:r w:rsidR="002377F0" w:rsidRPr="008C0EC7">
        <w:rPr>
          <w:sz w:val="28"/>
          <w:szCs w:val="28"/>
        </w:rPr>
        <w:t>Самарской области (далее – городской округ Кинель)</w:t>
      </w:r>
      <w:r w:rsidRPr="008C0EC7">
        <w:rPr>
          <w:sz w:val="28"/>
          <w:szCs w:val="28"/>
        </w:rPr>
        <w:t>.</w:t>
      </w:r>
    </w:p>
    <w:p w14:paraId="520FFCE6" w14:textId="4557AFE2" w:rsidR="00203171" w:rsidRDefault="00203171" w:rsidP="00D67030">
      <w:pPr>
        <w:ind w:firstLine="612"/>
        <w:rPr>
          <w:rFonts w:ascii="PT Astra Serif" w:hAnsi="PT Astra Serif"/>
          <w:color w:val="000000"/>
          <w:sz w:val="28"/>
          <w:szCs w:val="28"/>
          <w:lang w:bidi="ru-RU"/>
        </w:rPr>
      </w:pPr>
      <w:r w:rsidRPr="0063299E">
        <w:rPr>
          <w:sz w:val="28"/>
          <w:szCs w:val="28"/>
        </w:rPr>
        <w:t>1.</w:t>
      </w:r>
      <w:r w:rsidR="00CD08C7" w:rsidRPr="0063299E">
        <w:rPr>
          <w:sz w:val="28"/>
          <w:szCs w:val="28"/>
        </w:rPr>
        <w:t>2</w:t>
      </w:r>
      <w:r w:rsidR="00486C78" w:rsidRPr="0063299E">
        <w:rPr>
          <w:sz w:val="28"/>
          <w:szCs w:val="28"/>
        </w:rPr>
        <w:t xml:space="preserve">. </w:t>
      </w:r>
      <w:r w:rsidR="0063299E" w:rsidRPr="00D12EE3">
        <w:rPr>
          <w:rFonts w:ascii="PT Astra Serif" w:hAnsi="PT Astra Serif"/>
          <w:color w:val="000000"/>
          <w:sz w:val="28"/>
          <w:szCs w:val="28"/>
          <w:lang w:bidi="ru-RU"/>
        </w:rPr>
        <w:t xml:space="preserve">Администрация </w:t>
      </w:r>
      <w:r w:rsidR="0063299E" w:rsidRPr="00D12EE3">
        <w:rPr>
          <w:rFonts w:ascii="PT Astra Serif" w:hAnsi="PT Astra Serif"/>
          <w:sz w:val="28"/>
          <w:szCs w:val="28"/>
          <w:lang w:eastAsia="zh-CN"/>
        </w:rPr>
        <w:t>городского округа Кинель</w:t>
      </w:r>
      <w:r w:rsidR="002377F0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="002377F0" w:rsidRPr="008C0EC7">
        <w:rPr>
          <w:sz w:val="28"/>
          <w:szCs w:val="28"/>
        </w:rPr>
        <w:t>Самарской области (далее – Администрация городского округа)</w:t>
      </w:r>
      <w:r w:rsidR="0063299E" w:rsidRPr="002377F0">
        <w:rPr>
          <w:rFonts w:ascii="PT Astra Serif" w:hAnsi="PT Astra Serif"/>
          <w:color w:val="FF0000"/>
          <w:sz w:val="28"/>
          <w:szCs w:val="28"/>
          <w:lang w:eastAsia="zh-CN"/>
        </w:rPr>
        <w:t xml:space="preserve"> </w:t>
      </w:r>
      <w:r w:rsidR="0063299E" w:rsidRPr="00D12EE3">
        <w:rPr>
          <w:rFonts w:ascii="PT Astra Serif" w:hAnsi="PT Astra Serif"/>
          <w:color w:val="000000"/>
          <w:sz w:val="28"/>
          <w:szCs w:val="28"/>
          <w:lang w:bidi="ru-RU"/>
        </w:rPr>
        <w:t>является уполномоченным органом в сфере заключения соглашений о защите и поощрении капиталовложений</w:t>
      </w:r>
      <w:r w:rsidR="0063299E">
        <w:rPr>
          <w:rFonts w:ascii="PT Astra Serif" w:hAnsi="PT Astra Serif"/>
          <w:color w:val="000000"/>
          <w:sz w:val="28"/>
          <w:szCs w:val="28"/>
          <w:lang w:bidi="ru-RU"/>
        </w:rPr>
        <w:t xml:space="preserve"> со стороны городского округа Кинель</w:t>
      </w:r>
      <w:r w:rsidR="0063299E" w:rsidRPr="00D12EE3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14:paraId="3F4D4FFD" w14:textId="36E70016" w:rsidR="00203171" w:rsidRPr="002377F0" w:rsidRDefault="00203171" w:rsidP="00D67030">
      <w:pPr>
        <w:pStyle w:val="a4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2377F0">
        <w:rPr>
          <w:b/>
          <w:sz w:val="28"/>
          <w:szCs w:val="28"/>
        </w:rPr>
        <w:t>Порядок и условия заключения Соглашений</w:t>
      </w:r>
    </w:p>
    <w:p w14:paraId="3A735960" w14:textId="56E28918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 2.1. </w:t>
      </w:r>
      <w:r w:rsidR="00486C78">
        <w:rPr>
          <w:sz w:val="28"/>
          <w:szCs w:val="28"/>
        </w:rPr>
        <w:t>Г</w:t>
      </w:r>
      <w:r w:rsidRPr="00203171">
        <w:rPr>
          <w:sz w:val="28"/>
          <w:szCs w:val="28"/>
        </w:rPr>
        <w:t xml:space="preserve">ородской округ </w:t>
      </w:r>
      <w:r w:rsidR="00486C78">
        <w:rPr>
          <w:sz w:val="28"/>
          <w:szCs w:val="28"/>
        </w:rPr>
        <w:t>Кинель</w:t>
      </w:r>
      <w:r w:rsidRPr="00203171">
        <w:rPr>
          <w:sz w:val="28"/>
          <w:szCs w:val="28"/>
        </w:rPr>
        <w:t xml:space="preserve"> выступает стороной Соглашения, если одновременно выполняются следующие условия:</w:t>
      </w:r>
    </w:p>
    <w:p w14:paraId="76388C04" w14:textId="77777777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стороной Соглашения является Самарская область;</w:t>
      </w:r>
    </w:p>
    <w:p w14:paraId="726074FA" w14:textId="77777777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стороной Соглашения является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</w:t>
      </w:r>
      <w:r w:rsidRPr="00203171">
        <w:rPr>
          <w:sz w:val="28"/>
          <w:szCs w:val="28"/>
        </w:rPr>
        <w:lastRenderedPageBreak/>
        <w:t>государственных и муниципальных унитарных предприятий) (далее - организация);</w:t>
      </w:r>
    </w:p>
    <w:p w14:paraId="7974A0DD" w14:textId="48566ECC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новый инвестиционный проект, в отношении которого предлагается заключить Соглашение, будет реализован или реализуется на территории городского округа </w:t>
      </w:r>
      <w:r w:rsidR="00486C78">
        <w:rPr>
          <w:sz w:val="28"/>
          <w:szCs w:val="28"/>
        </w:rPr>
        <w:t>Кинель</w:t>
      </w:r>
      <w:r w:rsidRPr="00203171">
        <w:rPr>
          <w:sz w:val="28"/>
          <w:szCs w:val="28"/>
        </w:rPr>
        <w:t xml:space="preserve"> и соответствует условиям, предусмотренным </w:t>
      </w:r>
      <w:r w:rsidRPr="005F4108">
        <w:rPr>
          <w:sz w:val="28"/>
          <w:szCs w:val="28"/>
        </w:rPr>
        <w:t xml:space="preserve">пунктом 6 части 1 статьи 2 и статьей 6 Федерального закона </w:t>
      </w:r>
      <w:r w:rsidR="00486C78" w:rsidRPr="005F4108">
        <w:rPr>
          <w:sz w:val="28"/>
          <w:szCs w:val="28"/>
        </w:rPr>
        <w:t>№</w:t>
      </w:r>
      <w:r w:rsidRPr="005F4108">
        <w:rPr>
          <w:sz w:val="28"/>
          <w:szCs w:val="28"/>
        </w:rPr>
        <w:t xml:space="preserve"> 69-ФЗ;</w:t>
      </w:r>
    </w:p>
    <w:p w14:paraId="0A4C3CD8" w14:textId="4E7F6267" w:rsidR="00203171" w:rsidRPr="008C0EC7" w:rsidRDefault="00203171" w:rsidP="008F6ABE">
      <w:pPr>
        <w:rPr>
          <w:sz w:val="28"/>
          <w:szCs w:val="28"/>
        </w:rPr>
      </w:pPr>
      <w:r w:rsidRPr="00203171">
        <w:rPr>
          <w:sz w:val="28"/>
          <w:szCs w:val="28"/>
        </w:rPr>
        <w:t>городск</w:t>
      </w:r>
      <w:r w:rsidR="00103ACD">
        <w:rPr>
          <w:sz w:val="28"/>
          <w:szCs w:val="28"/>
        </w:rPr>
        <w:t>им</w:t>
      </w:r>
      <w:r w:rsidRPr="00203171">
        <w:rPr>
          <w:sz w:val="28"/>
          <w:szCs w:val="28"/>
        </w:rPr>
        <w:t xml:space="preserve"> округ</w:t>
      </w:r>
      <w:r w:rsidR="00103ACD">
        <w:rPr>
          <w:sz w:val="28"/>
          <w:szCs w:val="28"/>
        </w:rPr>
        <w:t>ом</w:t>
      </w:r>
      <w:r w:rsidRPr="00203171">
        <w:rPr>
          <w:sz w:val="28"/>
          <w:szCs w:val="28"/>
        </w:rPr>
        <w:t xml:space="preserve"> </w:t>
      </w:r>
      <w:r w:rsidR="00103ACD">
        <w:rPr>
          <w:sz w:val="28"/>
          <w:szCs w:val="28"/>
        </w:rPr>
        <w:t>Кинель</w:t>
      </w:r>
      <w:r w:rsidRPr="00203171">
        <w:rPr>
          <w:sz w:val="28"/>
          <w:szCs w:val="28"/>
        </w:rPr>
        <w:t xml:space="preserve"> принято решение о предоставлении </w:t>
      </w:r>
      <w:r w:rsidRPr="00B8277C">
        <w:rPr>
          <w:sz w:val="28"/>
          <w:szCs w:val="28"/>
        </w:rPr>
        <w:t>Согласия</w:t>
      </w:r>
      <w:r w:rsidR="0037172F" w:rsidRPr="0037172F">
        <w:t xml:space="preserve"> </w:t>
      </w:r>
      <w:r w:rsidR="0037172F" w:rsidRPr="008C0EC7">
        <w:rPr>
          <w:sz w:val="28"/>
          <w:szCs w:val="28"/>
        </w:rPr>
        <w:t>уполномоченных органов местного самоуправления</w:t>
      </w:r>
      <w:r w:rsidR="0037172F" w:rsidRPr="008C0EC7">
        <w:rPr>
          <w:rFonts w:ascii="Arial" w:hAnsi="Arial" w:cs="Arial"/>
        </w:rPr>
        <w:t xml:space="preserve"> </w:t>
      </w:r>
      <w:r w:rsidR="00B8277C" w:rsidRPr="008C0EC7">
        <w:rPr>
          <w:sz w:val="28"/>
          <w:szCs w:val="28"/>
        </w:rPr>
        <w:t>на заключение соглашения о защите и поощрении капиталовложений (далее – Согласие)</w:t>
      </w:r>
      <w:r w:rsidRPr="008C0EC7">
        <w:rPr>
          <w:sz w:val="28"/>
          <w:szCs w:val="28"/>
        </w:rPr>
        <w:t>.</w:t>
      </w:r>
    </w:p>
    <w:p w14:paraId="29C6D601" w14:textId="29F4E9BF" w:rsidR="00203171" w:rsidRPr="002377F0" w:rsidRDefault="00203171" w:rsidP="000779A2">
      <w:pPr>
        <w:ind w:firstLine="612"/>
        <w:rPr>
          <w:color w:val="FF0000"/>
          <w:sz w:val="28"/>
          <w:szCs w:val="28"/>
          <w:vertAlign w:val="superscript"/>
        </w:rPr>
      </w:pPr>
      <w:r w:rsidRPr="00203171">
        <w:rPr>
          <w:sz w:val="28"/>
          <w:szCs w:val="28"/>
        </w:rPr>
        <w:t xml:space="preserve">2.2. Соглашение заключается не позднее </w:t>
      </w:r>
      <w:r w:rsidRPr="002377F0">
        <w:rPr>
          <w:sz w:val="28"/>
          <w:szCs w:val="28"/>
        </w:rPr>
        <w:t>1 января</w:t>
      </w:r>
      <w:r w:rsidRPr="00203171">
        <w:rPr>
          <w:sz w:val="28"/>
          <w:szCs w:val="28"/>
        </w:rPr>
        <w:t xml:space="preserve"> 2030 г.</w:t>
      </w:r>
    </w:p>
    <w:p w14:paraId="4C0CAC4B" w14:textId="6662270D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2.3. Соглашение заключается в порядке, предусмотренном статьей 7 (частная проектная инициатива) или статьей 8 (публичная проектная инициатива) Федерального закона </w:t>
      </w:r>
      <w:r w:rsidR="00103ACD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69-ФЗ, в том числе с использованием государственной информационной системы </w:t>
      </w:r>
      <w:r w:rsidR="00103ACD">
        <w:rPr>
          <w:sz w:val="28"/>
          <w:szCs w:val="28"/>
        </w:rPr>
        <w:t>«</w:t>
      </w:r>
      <w:r w:rsidRPr="00203171">
        <w:rPr>
          <w:sz w:val="28"/>
          <w:szCs w:val="28"/>
        </w:rPr>
        <w:t>Капиталовложения</w:t>
      </w:r>
      <w:r w:rsidR="00103ACD">
        <w:rPr>
          <w:sz w:val="28"/>
          <w:szCs w:val="28"/>
        </w:rPr>
        <w:t>»</w:t>
      </w:r>
      <w:r w:rsidRPr="00203171">
        <w:rPr>
          <w:sz w:val="28"/>
          <w:szCs w:val="28"/>
        </w:rPr>
        <w:t>.</w:t>
      </w:r>
    </w:p>
    <w:p w14:paraId="1D3AA179" w14:textId="1649CE1B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2.4. К отношениям, возникающим в связи с заключением Соглашения, а также в связи с исполнением обязанностей по Соглашению, применяются правила гражданского законодательства с учетом особенностей, установленных Федеральным законом </w:t>
      </w:r>
      <w:r w:rsidR="00103ACD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69-ФЗ.</w:t>
      </w:r>
    </w:p>
    <w:p w14:paraId="6D516BD5" w14:textId="14130479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2.5. </w:t>
      </w:r>
      <w:r w:rsidR="00103ACD">
        <w:rPr>
          <w:sz w:val="28"/>
          <w:szCs w:val="28"/>
        </w:rPr>
        <w:t>Г</w:t>
      </w:r>
      <w:r w:rsidRPr="00203171">
        <w:rPr>
          <w:sz w:val="28"/>
          <w:szCs w:val="28"/>
        </w:rPr>
        <w:t xml:space="preserve">ородской округ </w:t>
      </w:r>
      <w:r w:rsidR="00103ACD">
        <w:rPr>
          <w:sz w:val="28"/>
          <w:szCs w:val="28"/>
        </w:rPr>
        <w:t>Кинель</w:t>
      </w:r>
      <w:r w:rsidRPr="00203171">
        <w:rPr>
          <w:sz w:val="28"/>
          <w:szCs w:val="28"/>
        </w:rPr>
        <w:t xml:space="preserve"> обеспечивает:</w:t>
      </w:r>
    </w:p>
    <w:p w14:paraId="67A2B227" w14:textId="1942042F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1) применение в отношении организации муниципальных правовых актов (решений) с учетом особенностей, установленных статьей 9 Федерального закона </w:t>
      </w:r>
      <w:r w:rsidR="00103ACD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 и законодательством Российской Федерации о налогах и сборах, а также возмещение затрат, указанных в части 1 статьи 15 Федерального закона </w:t>
      </w:r>
      <w:r w:rsidR="00103ACD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69-ФЗ, в пределах земельного налога (в случае если городской округ </w:t>
      </w:r>
      <w:r w:rsidR="00103ACD">
        <w:rPr>
          <w:sz w:val="28"/>
          <w:szCs w:val="28"/>
        </w:rPr>
        <w:t>Кинель</w:t>
      </w:r>
      <w:r w:rsidRPr="00203171">
        <w:rPr>
          <w:sz w:val="28"/>
          <w:szCs w:val="28"/>
        </w:rPr>
        <w:t xml:space="preserve"> соглас</w:t>
      </w:r>
      <w:r w:rsidR="00103ACD">
        <w:rPr>
          <w:sz w:val="28"/>
          <w:szCs w:val="28"/>
        </w:rPr>
        <w:t>ен</w:t>
      </w:r>
      <w:r w:rsidRPr="00203171">
        <w:rPr>
          <w:sz w:val="28"/>
          <w:szCs w:val="28"/>
        </w:rPr>
        <w:t xml:space="preserve"> принять обязательства по возмещению таких затрат);</w:t>
      </w:r>
    </w:p>
    <w:p w14:paraId="67997209" w14:textId="77777777" w:rsid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2) непринятие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организацией.</w:t>
      </w:r>
    </w:p>
    <w:p w14:paraId="40EB6748" w14:textId="463EF2D3" w:rsidR="009B1C06" w:rsidRDefault="009B1C06" w:rsidP="008F6ABE">
      <w:pPr>
        <w:suppressAutoHyphens/>
        <w:ind w:firstLine="709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lastRenderedPageBreak/>
        <w:t xml:space="preserve">2.6. </w:t>
      </w:r>
      <w:r w:rsidRPr="007020F5">
        <w:rPr>
          <w:rFonts w:ascii="PT Astra Serif" w:hAnsi="PT Astra Serif"/>
          <w:color w:val="000000"/>
          <w:sz w:val="28"/>
          <w:szCs w:val="28"/>
          <w:lang w:bidi="ru-RU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</w:t>
      </w:r>
      <w:r w:rsidR="002377F0">
        <w:rPr>
          <w:rFonts w:ascii="PT Astra Serif" w:hAnsi="PT Astra Serif"/>
          <w:color w:val="000000"/>
          <w:sz w:val="28"/>
          <w:szCs w:val="28"/>
          <w:lang w:bidi="ru-RU"/>
        </w:rPr>
        <w:t>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дминистрацию городского округа </w:t>
      </w:r>
      <w:r w:rsidRPr="007020F5">
        <w:rPr>
          <w:rFonts w:ascii="PT Astra Serif" w:hAnsi="PT Astra Serif"/>
          <w:color w:val="000000"/>
          <w:sz w:val="28"/>
          <w:szCs w:val="28"/>
          <w:lang w:bidi="ru-RU"/>
        </w:rPr>
        <w:t>информацию о реализации соответствующего этапа инвестиционного проекта, подлежащую отражению в реестре соглашений.</w:t>
      </w:r>
    </w:p>
    <w:p w14:paraId="3A86E04D" w14:textId="6ECC4B90" w:rsidR="00203171" w:rsidRPr="00D073D5" w:rsidRDefault="00203171" w:rsidP="008F6ABE">
      <w:pPr>
        <w:ind w:firstLine="612"/>
        <w:contextualSpacing/>
        <w:jc w:val="center"/>
        <w:rPr>
          <w:b/>
          <w:sz w:val="28"/>
          <w:szCs w:val="28"/>
        </w:rPr>
      </w:pPr>
      <w:r w:rsidRPr="00D073D5">
        <w:rPr>
          <w:b/>
          <w:sz w:val="28"/>
          <w:szCs w:val="28"/>
        </w:rPr>
        <w:t>3. Порядок получения организацией Согласия</w:t>
      </w:r>
    </w:p>
    <w:p w14:paraId="6357B340" w14:textId="34753F2C" w:rsidR="00203171" w:rsidRDefault="00203171" w:rsidP="008F6ABE">
      <w:pPr>
        <w:ind w:left="876" w:right="876" w:firstLine="0"/>
        <w:contextualSpacing/>
        <w:jc w:val="center"/>
        <w:rPr>
          <w:b/>
          <w:sz w:val="28"/>
          <w:szCs w:val="28"/>
        </w:rPr>
      </w:pPr>
      <w:r w:rsidRPr="00D073D5">
        <w:rPr>
          <w:b/>
          <w:sz w:val="28"/>
          <w:szCs w:val="28"/>
        </w:rPr>
        <w:t>городско</w:t>
      </w:r>
      <w:r w:rsidR="00103ACD" w:rsidRPr="00D073D5">
        <w:rPr>
          <w:b/>
          <w:sz w:val="28"/>
          <w:szCs w:val="28"/>
        </w:rPr>
        <w:t>го</w:t>
      </w:r>
      <w:r w:rsidRPr="00D073D5">
        <w:rPr>
          <w:b/>
          <w:sz w:val="28"/>
          <w:szCs w:val="28"/>
        </w:rPr>
        <w:t xml:space="preserve"> округ</w:t>
      </w:r>
      <w:r w:rsidR="00103ACD" w:rsidRPr="00D073D5">
        <w:rPr>
          <w:b/>
          <w:sz w:val="28"/>
          <w:szCs w:val="28"/>
        </w:rPr>
        <w:t>а</w:t>
      </w:r>
      <w:r w:rsidRPr="00D073D5">
        <w:rPr>
          <w:b/>
          <w:sz w:val="28"/>
          <w:szCs w:val="28"/>
        </w:rPr>
        <w:t xml:space="preserve"> </w:t>
      </w:r>
      <w:r w:rsidR="00103ACD" w:rsidRPr="00D073D5">
        <w:rPr>
          <w:b/>
          <w:sz w:val="28"/>
          <w:szCs w:val="28"/>
        </w:rPr>
        <w:t>Кинель</w:t>
      </w:r>
    </w:p>
    <w:p w14:paraId="16B4715A" w14:textId="6F0C7642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 3.1. В целях получения Согласия в случае заключения Соглашения организация заказным письмом с уведомлением о вручении или нарочн</w:t>
      </w:r>
      <w:r w:rsidR="00103ACD">
        <w:rPr>
          <w:sz w:val="28"/>
          <w:szCs w:val="28"/>
        </w:rPr>
        <w:t>о</w:t>
      </w:r>
      <w:r w:rsidRPr="00203171">
        <w:rPr>
          <w:sz w:val="28"/>
          <w:szCs w:val="28"/>
        </w:rPr>
        <w:t xml:space="preserve"> направляет в Администрацию городского округа заявление по форме согласно приложению 1 к настоящему Порядку с приложением следующих документов:</w:t>
      </w:r>
    </w:p>
    <w:p w14:paraId="236D51DA" w14:textId="6B1A6C0F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а) проекта Соглашения, соответствующего требованиям Федерального закона </w:t>
      </w:r>
      <w:r w:rsidR="00103ACD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 и утвержденной Правительством Российской Федерации типовой форме, подписанного лицом, имеющим право действовать от имени организации без доверенности (в случае частной проектной инициативы);</w:t>
      </w:r>
    </w:p>
    <w:p w14:paraId="33E9EEF7" w14:textId="2FF9B21D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б) заявлени</w:t>
      </w:r>
      <w:r w:rsidR="00AF5D9E">
        <w:rPr>
          <w:sz w:val="28"/>
          <w:szCs w:val="28"/>
        </w:rPr>
        <w:t>я</w:t>
      </w:r>
      <w:r w:rsidRPr="00203171">
        <w:rPr>
          <w:sz w:val="28"/>
          <w:szCs w:val="28"/>
        </w:rPr>
        <w:t xml:space="preserve">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(в случае частной проектной инициативы);</w:t>
      </w:r>
    </w:p>
    <w:p w14:paraId="30813A3F" w14:textId="57600B4A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в) </w:t>
      </w:r>
      <w:r w:rsidRPr="00AF5D9E">
        <w:rPr>
          <w:sz w:val="28"/>
          <w:szCs w:val="28"/>
        </w:rPr>
        <w:t xml:space="preserve">заверенной копии договора о предоставлении субсидии либо договора о предоставлении бюджетных инвестиций или справки, выданной кредитором по кредитному договору, указанному в пункте 2 части 1 статьи 14 Федерального закона </w:t>
      </w:r>
      <w:r w:rsidR="00AF5D9E">
        <w:rPr>
          <w:sz w:val="28"/>
          <w:szCs w:val="28"/>
        </w:rPr>
        <w:t>№</w:t>
      </w:r>
      <w:r w:rsidRPr="00AF5D9E">
        <w:rPr>
          <w:sz w:val="28"/>
          <w:szCs w:val="28"/>
        </w:rPr>
        <w:t xml:space="preserve"> 69-ФЗ, и содержащей условия такого договора о размере процентной ставки и (или) порядке ее определения (в случае если организацией будет заявлено ходатайство о признании ранее заключенного договора связанным договором), или копии договора или соглашения, указанных в абзаце первом и подпункте </w:t>
      </w:r>
      <w:r w:rsidR="00D6465E">
        <w:rPr>
          <w:sz w:val="28"/>
          <w:szCs w:val="28"/>
        </w:rPr>
        <w:t>«</w:t>
      </w:r>
      <w:r w:rsidRPr="00AF5D9E">
        <w:rPr>
          <w:sz w:val="28"/>
          <w:szCs w:val="28"/>
        </w:rPr>
        <w:t>а</w:t>
      </w:r>
      <w:r w:rsidR="00D6465E">
        <w:rPr>
          <w:sz w:val="28"/>
          <w:szCs w:val="28"/>
        </w:rPr>
        <w:t>»</w:t>
      </w:r>
      <w:r w:rsidRPr="00AF5D9E">
        <w:rPr>
          <w:sz w:val="28"/>
          <w:szCs w:val="28"/>
        </w:rPr>
        <w:t xml:space="preserve"> пункта 3 части 1 статьи 14 Федерального закона </w:t>
      </w:r>
      <w:r w:rsidR="00AF5D9E">
        <w:rPr>
          <w:sz w:val="28"/>
          <w:szCs w:val="28"/>
        </w:rPr>
        <w:t>№</w:t>
      </w:r>
      <w:r w:rsidRPr="00AF5D9E">
        <w:rPr>
          <w:sz w:val="28"/>
          <w:szCs w:val="28"/>
        </w:rPr>
        <w:t xml:space="preserve"> 69-ФЗ (в случае частной проектной инициативы);</w:t>
      </w:r>
    </w:p>
    <w:p w14:paraId="68A4456C" w14:textId="36F42A09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г) копии договора, предусматривающего разграничение обязанностей и распределение затрат на создание (строительство) либо реконструкцию и </w:t>
      </w:r>
      <w:r w:rsidRPr="00203171">
        <w:rPr>
          <w:sz w:val="28"/>
          <w:szCs w:val="28"/>
        </w:rPr>
        <w:lastRenderedPageBreak/>
        <w:t xml:space="preserve">(или) модернизацию объектов обеспечивающей и (или) сопутствующей инфраструктуры, соответствующего требованиям части 13 статьи 15 Федерального закона </w:t>
      </w:r>
      <w:r w:rsidR="00D6465E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 (в случае, если такой договор был заключен между несколькими организациями, реализующими новый инвестиционный проект) (в случае частной проектной инициативы);</w:t>
      </w:r>
    </w:p>
    <w:p w14:paraId="01082577" w14:textId="323EF9D9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д) копии учредительных документов организации, информации о бенефициарных владельцах организации, представляемой по форме, установленной приложением</w:t>
      </w:r>
      <w:r w:rsidR="00D073D5">
        <w:rPr>
          <w:sz w:val="28"/>
          <w:szCs w:val="28"/>
        </w:rPr>
        <w:t xml:space="preserve"> №</w:t>
      </w:r>
      <w:r w:rsidRPr="00203171">
        <w:rPr>
          <w:sz w:val="28"/>
          <w:szCs w:val="28"/>
        </w:rPr>
        <w:t xml:space="preserve"> 3 к Правилам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 Правительства РФ от </w:t>
      </w:r>
      <w:r w:rsidRPr="00760656">
        <w:rPr>
          <w:sz w:val="28"/>
          <w:szCs w:val="28"/>
        </w:rPr>
        <w:t>13</w:t>
      </w:r>
      <w:r w:rsidR="00760656">
        <w:rPr>
          <w:sz w:val="28"/>
          <w:szCs w:val="28"/>
        </w:rPr>
        <w:t xml:space="preserve"> сентября </w:t>
      </w:r>
      <w:r w:rsidRPr="00203171">
        <w:rPr>
          <w:sz w:val="28"/>
          <w:szCs w:val="28"/>
        </w:rPr>
        <w:t xml:space="preserve">2022 </w:t>
      </w:r>
      <w:r w:rsidR="00D6465E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1602 (далее - Правила), с учетом особенностей раскрытия информации о бенефициарных владельцах, предусмотренных пунктом 3.</w:t>
      </w:r>
      <w:r w:rsidR="00B41CA1">
        <w:rPr>
          <w:sz w:val="28"/>
          <w:szCs w:val="28"/>
        </w:rPr>
        <w:t>4</w:t>
      </w:r>
      <w:r w:rsidRPr="00203171">
        <w:rPr>
          <w:sz w:val="28"/>
          <w:szCs w:val="28"/>
        </w:rPr>
        <w:t xml:space="preserve"> настоящего Порядка;</w:t>
      </w:r>
    </w:p>
    <w:p w14:paraId="309208EB" w14:textId="248BCB87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е) бизнес-плана, включающего сведения о размере планируемых к осуществлению организацией капиталовложений и о предполагаемых сроках их внесения, 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частью 1.1 статьи 6 Федерального закона </w:t>
      </w:r>
      <w:r w:rsidR="00B41CA1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69-ФЗ, указывается соответствующая сфера экономики), описание нового инвестиционного проекта, в том числе указание на территорию его реализации,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 сведения о прогнозируемой ежегодной выручке от реализации инвестиционного проекта с учетом положений части 1.1 статьи 6 Федерального закона </w:t>
      </w:r>
      <w:r w:rsidR="00DA5B9B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69-ФЗ, о предполагаемых сроках осуществления данных мероприятий с указанием отчетных документов (если применимо), информацию о предполагаемых этапах реализации нового инвестиционного проекта, сроках получения разрешений и согласий, необходимых для реализации инвестиционного проекта, сроках государственной регистрации </w:t>
      </w:r>
      <w:r w:rsidRPr="00203171">
        <w:rPr>
          <w:sz w:val="28"/>
          <w:szCs w:val="28"/>
        </w:rPr>
        <w:lastRenderedPageBreak/>
        <w:t>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нового инвестиционного проекта;</w:t>
      </w:r>
    </w:p>
    <w:p w14:paraId="6D6CEC2C" w14:textId="3C655CDB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ж) финансовой модели нового инвестиционного проекта </w:t>
      </w:r>
      <w:r w:rsidRPr="005B56BE">
        <w:rPr>
          <w:sz w:val="28"/>
          <w:szCs w:val="28"/>
        </w:rPr>
        <w:t xml:space="preserve">в соответствии с </w:t>
      </w:r>
      <w:r w:rsidR="00030A8E">
        <w:rPr>
          <w:sz w:val="28"/>
          <w:szCs w:val="28"/>
        </w:rPr>
        <w:t>подпунктом «</w:t>
      </w:r>
      <w:r w:rsidRPr="005B56BE">
        <w:rPr>
          <w:sz w:val="28"/>
          <w:szCs w:val="28"/>
        </w:rPr>
        <w:t>е</w:t>
      </w:r>
      <w:r w:rsidR="00030A8E">
        <w:rPr>
          <w:sz w:val="28"/>
          <w:szCs w:val="28"/>
        </w:rPr>
        <w:t>»</w:t>
      </w:r>
      <w:r w:rsidRPr="005B56BE">
        <w:rPr>
          <w:sz w:val="28"/>
          <w:szCs w:val="28"/>
        </w:rPr>
        <w:t xml:space="preserve"> пункта 11 Правил (в случае частной проектной инициативы) либо документа, содержащего описание финансово-экономической модели с учетом общих требований к финансовой модели</w:t>
      </w:r>
      <w:r w:rsidR="005B56BE" w:rsidRPr="005B56BE">
        <w:rPr>
          <w:sz w:val="28"/>
          <w:szCs w:val="28"/>
        </w:rPr>
        <w:t xml:space="preserve"> нового</w:t>
      </w:r>
      <w:r w:rsidRPr="005B56BE">
        <w:rPr>
          <w:sz w:val="28"/>
          <w:szCs w:val="28"/>
        </w:rPr>
        <w:t xml:space="preserve"> инвестиционного проекта, утвержденных приказом Министерства экономического развития Российской Федерации от </w:t>
      </w:r>
      <w:r w:rsidR="00760656" w:rsidRPr="00760656">
        <w:rPr>
          <w:sz w:val="28"/>
          <w:szCs w:val="28"/>
        </w:rPr>
        <w:t>16</w:t>
      </w:r>
      <w:r w:rsidR="00760656">
        <w:rPr>
          <w:sz w:val="28"/>
          <w:szCs w:val="28"/>
        </w:rPr>
        <w:t xml:space="preserve"> ноября</w:t>
      </w:r>
      <w:r w:rsidR="00760656" w:rsidRPr="005B56BE">
        <w:rPr>
          <w:sz w:val="28"/>
          <w:szCs w:val="28"/>
        </w:rPr>
        <w:t xml:space="preserve"> </w:t>
      </w:r>
      <w:r w:rsidRPr="005B56BE">
        <w:rPr>
          <w:sz w:val="28"/>
          <w:szCs w:val="28"/>
        </w:rPr>
        <w:t xml:space="preserve">2022 </w:t>
      </w:r>
      <w:r w:rsidR="00346055" w:rsidRPr="005B56BE">
        <w:rPr>
          <w:sz w:val="28"/>
          <w:szCs w:val="28"/>
        </w:rPr>
        <w:t>№</w:t>
      </w:r>
      <w:r w:rsidR="00030A8E">
        <w:rPr>
          <w:sz w:val="28"/>
          <w:szCs w:val="28"/>
        </w:rPr>
        <w:t xml:space="preserve"> 626 «</w:t>
      </w:r>
      <w:r w:rsidRPr="005B56BE">
        <w:rPr>
          <w:sz w:val="28"/>
          <w:szCs w:val="28"/>
        </w:rPr>
        <w:t>Об утверждении общих требований к финансовой модели инвестиционного проекта</w:t>
      </w:r>
      <w:r w:rsidR="00030A8E">
        <w:rPr>
          <w:sz w:val="28"/>
          <w:szCs w:val="28"/>
        </w:rPr>
        <w:t>»</w:t>
      </w:r>
      <w:r w:rsidRPr="005B56BE">
        <w:rPr>
          <w:sz w:val="28"/>
          <w:szCs w:val="28"/>
        </w:rPr>
        <w:t xml:space="preserve"> (в случае публичной проектной инициативы);</w:t>
      </w:r>
    </w:p>
    <w:p w14:paraId="06AD404C" w14:textId="7809E892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з) решения организации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инвестиционного проекта или решения организации об осуществлении инвестиционного проекта, в том числе об определении объема капитальных вложений (расходов), необходимых для его реализации, </w:t>
      </w:r>
      <w:r w:rsidRPr="005B56BE">
        <w:rPr>
          <w:sz w:val="28"/>
          <w:szCs w:val="28"/>
        </w:rPr>
        <w:t xml:space="preserve">по форме согласно приложению </w:t>
      </w:r>
      <w:r w:rsidR="00B74299" w:rsidRPr="005B56BE">
        <w:rPr>
          <w:sz w:val="28"/>
          <w:szCs w:val="28"/>
        </w:rPr>
        <w:t>№</w:t>
      </w:r>
      <w:r w:rsidRPr="005B56BE">
        <w:rPr>
          <w:sz w:val="28"/>
          <w:szCs w:val="28"/>
        </w:rPr>
        <w:t xml:space="preserve"> 4 к Правилам (в случае частной проектной инициативы);</w:t>
      </w:r>
    </w:p>
    <w:p w14:paraId="3F88597C" w14:textId="4945E327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и) разрешения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градостроительного плана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градостроительного плана земельного участка и (или) проекта планировки территории,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</w:t>
      </w:r>
      <w:r w:rsidRPr="00203171">
        <w:rPr>
          <w:sz w:val="28"/>
          <w:szCs w:val="28"/>
        </w:rPr>
        <w:lastRenderedPageBreak/>
        <w:t>деятельности не требуется подготовка документации по планировке территории (в случае частной проектной инициативы);</w:t>
      </w:r>
    </w:p>
    <w:p w14:paraId="6CDDB486" w14:textId="7064BF85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к) перечня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статьей 15 Федерального закона </w:t>
      </w:r>
      <w:r w:rsidR="00033207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69-ФЗ, а также информации о планируемых форме, сроках и объеме возмещения этих затрат, </w:t>
      </w:r>
      <w:r w:rsidRPr="00932354">
        <w:rPr>
          <w:sz w:val="28"/>
          <w:szCs w:val="28"/>
        </w:rPr>
        <w:t xml:space="preserve">составленного по форме согласно приложению </w:t>
      </w:r>
      <w:r w:rsidR="0080445B" w:rsidRPr="00932354">
        <w:rPr>
          <w:sz w:val="28"/>
          <w:szCs w:val="28"/>
        </w:rPr>
        <w:t>№</w:t>
      </w:r>
      <w:r w:rsidRPr="00932354">
        <w:rPr>
          <w:sz w:val="28"/>
          <w:szCs w:val="28"/>
        </w:rPr>
        <w:t xml:space="preserve"> 7 к Правилам (в случае частной проектной инициативы);</w:t>
      </w:r>
    </w:p>
    <w:p w14:paraId="106367A7" w14:textId="797F2DC5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л) списка актов (решений)</w:t>
      </w:r>
      <w:r w:rsidR="00033207">
        <w:rPr>
          <w:sz w:val="28"/>
          <w:szCs w:val="28"/>
        </w:rPr>
        <w:t>, которые могут применяться с учетом особенностей, установленных статьей 9</w:t>
      </w:r>
      <w:r w:rsidR="00033207" w:rsidRPr="00033207">
        <w:rPr>
          <w:sz w:val="28"/>
          <w:szCs w:val="28"/>
        </w:rPr>
        <w:t xml:space="preserve"> </w:t>
      </w:r>
      <w:r w:rsidR="00033207" w:rsidRPr="00203171">
        <w:rPr>
          <w:sz w:val="28"/>
          <w:szCs w:val="28"/>
        </w:rPr>
        <w:t xml:space="preserve">Федерального закона </w:t>
      </w:r>
      <w:r w:rsidR="00033207">
        <w:rPr>
          <w:sz w:val="28"/>
          <w:szCs w:val="28"/>
        </w:rPr>
        <w:t>№</w:t>
      </w:r>
      <w:r w:rsidR="00033207" w:rsidRPr="00203171">
        <w:rPr>
          <w:sz w:val="28"/>
          <w:szCs w:val="28"/>
        </w:rPr>
        <w:t xml:space="preserve"> 69-ФЗ</w:t>
      </w:r>
      <w:r w:rsidR="00033207">
        <w:rPr>
          <w:sz w:val="28"/>
          <w:szCs w:val="28"/>
        </w:rPr>
        <w:t xml:space="preserve"> </w:t>
      </w:r>
      <w:r w:rsidRPr="00203171">
        <w:rPr>
          <w:sz w:val="28"/>
          <w:szCs w:val="28"/>
        </w:rPr>
        <w:t xml:space="preserve"> </w:t>
      </w:r>
      <w:r w:rsidRPr="00932354">
        <w:rPr>
          <w:sz w:val="28"/>
          <w:szCs w:val="28"/>
        </w:rPr>
        <w:t xml:space="preserve">по форме согласно приложению к приложению </w:t>
      </w:r>
      <w:r w:rsidR="00D46A8E" w:rsidRPr="00932354">
        <w:rPr>
          <w:sz w:val="28"/>
          <w:szCs w:val="28"/>
        </w:rPr>
        <w:t>№</w:t>
      </w:r>
      <w:r w:rsidRPr="00932354">
        <w:rPr>
          <w:sz w:val="28"/>
          <w:szCs w:val="28"/>
        </w:rPr>
        <w:t xml:space="preserve"> 5 к Правилам;</w:t>
      </w:r>
    </w:p>
    <w:p w14:paraId="508C2598" w14:textId="093C5B9C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м) копии документа, подтверждающего государственную регистрацию (создание) организации</w:t>
      </w:r>
      <w:r w:rsidR="00033207">
        <w:rPr>
          <w:sz w:val="28"/>
          <w:szCs w:val="28"/>
        </w:rPr>
        <w:t xml:space="preserve"> </w:t>
      </w:r>
      <w:r w:rsidR="00033207" w:rsidRPr="00932354">
        <w:rPr>
          <w:sz w:val="28"/>
          <w:szCs w:val="28"/>
        </w:rPr>
        <w:t>в качестве российского юридического лица</w:t>
      </w:r>
      <w:r w:rsidRPr="00932354">
        <w:rPr>
          <w:sz w:val="28"/>
          <w:szCs w:val="28"/>
        </w:rPr>
        <w:t>;</w:t>
      </w:r>
    </w:p>
    <w:p w14:paraId="2B8B0D57" w14:textId="77777777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н) копии документа, подтверждающего полномочия лица (лиц), имеющего (имеющих) право действовать от имени организации без доверенности;</w:t>
      </w:r>
    </w:p>
    <w:p w14:paraId="108B8346" w14:textId="2030F2FB" w:rsidR="00203171" w:rsidRPr="00203171" w:rsidRDefault="00203171" w:rsidP="008F6ABE">
      <w:pPr>
        <w:spacing w:before="90" w:after="90"/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о) документов, подтверждающих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</w:t>
      </w:r>
      <w:r w:rsidR="00030A8E">
        <w:rPr>
          <w:sz w:val="28"/>
          <w:szCs w:val="28"/>
        </w:rPr>
        <w:t>ям, предусмотренным подпунктом «</w:t>
      </w:r>
      <w:r w:rsidRPr="00203171">
        <w:rPr>
          <w:sz w:val="28"/>
          <w:szCs w:val="28"/>
        </w:rPr>
        <w:t>а</w:t>
      </w:r>
      <w:r w:rsidR="00030A8E">
        <w:rPr>
          <w:sz w:val="28"/>
          <w:szCs w:val="28"/>
        </w:rPr>
        <w:t>»</w:t>
      </w:r>
      <w:r w:rsidRPr="00203171">
        <w:rPr>
          <w:sz w:val="28"/>
          <w:szCs w:val="28"/>
        </w:rPr>
        <w:t xml:space="preserve"> пункта 6 части 1 статьи 2 Федерального закона </w:t>
      </w:r>
      <w:r w:rsidR="00AB0221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 (в случае частной проектной инициативы);</w:t>
      </w:r>
    </w:p>
    <w:p w14:paraId="5337BE8A" w14:textId="77777777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п) копии договора о комплексном развитии территории (если применимо) (в случае частной проектной инициативы);</w:t>
      </w:r>
    </w:p>
    <w:p w14:paraId="298ED3E9" w14:textId="51979FCC" w:rsidR="00445122" w:rsidRPr="00932354" w:rsidRDefault="00203171" w:rsidP="000779A2">
      <w:pPr>
        <w:ind w:firstLine="612"/>
        <w:rPr>
          <w:sz w:val="28"/>
          <w:szCs w:val="28"/>
        </w:rPr>
      </w:pPr>
      <w:r w:rsidRPr="00932354">
        <w:rPr>
          <w:sz w:val="28"/>
          <w:szCs w:val="28"/>
        </w:rPr>
        <w:t>р) справки об отсутствии задолженности заявителя по уплате налогов, сборов, страховых взносов, пеней, штрафов, процентов</w:t>
      </w:r>
      <w:r w:rsidR="00445122" w:rsidRPr="00932354">
        <w:rPr>
          <w:sz w:val="28"/>
          <w:szCs w:val="28"/>
        </w:rPr>
        <w:t xml:space="preserve"> по состоянию на дату, предшествующую дате подачи заявления, но не ранее чем за 180 дней до даты подачи заявления</w:t>
      </w:r>
      <w:r w:rsidRPr="00932354">
        <w:rPr>
          <w:sz w:val="28"/>
          <w:szCs w:val="28"/>
        </w:rPr>
        <w:t xml:space="preserve"> (в случае публичной проектной инициативы);</w:t>
      </w:r>
    </w:p>
    <w:p w14:paraId="1C95911F" w14:textId="0BCEF81C" w:rsidR="00203171" w:rsidRPr="00932354" w:rsidRDefault="00445122" w:rsidP="000779A2">
      <w:pPr>
        <w:ind w:firstLine="612"/>
        <w:rPr>
          <w:sz w:val="28"/>
          <w:szCs w:val="28"/>
        </w:rPr>
      </w:pPr>
      <w:r w:rsidRPr="00932354">
        <w:rPr>
          <w:sz w:val="28"/>
          <w:szCs w:val="28"/>
        </w:rPr>
        <w:t>с) справки об отсутствии задолженности заявителя</w:t>
      </w:r>
      <w:r w:rsidR="00CF4ADB" w:rsidRPr="00932354">
        <w:rPr>
          <w:sz w:val="28"/>
          <w:szCs w:val="28"/>
        </w:rPr>
        <w:t xml:space="preserve"> (по состоянию на дату не ранее чем за 10 рабочих дней до даты подачи заявления)</w:t>
      </w:r>
      <w:r w:rsidRPr="00932354">
        <w:rPr>
          <w:sz w:val="28"/>
          <w:szCs w:val="28"/>
        </w:rPr>
        <w:t xml:space="preserve"> по уплате </w:t>
      </w:r>
      <w:r w:rsidRPr="00932354">
        <w:rPr>
          <w:sz w:val="28"/>
          <w:szCs w:val="28"/>
        </w:rPr>
        <w:lastRenderedPageBreak/>
        <w:t>таможенных платежей, иных платежей, взимание которых возложено на таможенные органы;</w:t>
      </w:r>
    </w:p>
    <w:p w14:paraId="30ED15B3" w14:textId="69465DB1" w:rsidR="00203171" w:rsidRPr="00203171" w:rsidRDefault="00445122" w:rsidP="000779A2">
      <w:pPr>
        <w:ind w:firstLine="612"/>
        <w:rPr>
          <w:sz w:val="28"/>
          <w:szCs w:val="28"/>
        </w:rPr>
      </w:pPr>
      <w:r w:rsidRPr="00932354">
        <w:rPr>
          <w:sz w:val="28"/>
          <w:szCs w:val="28"/>
        </w:rPr>
        <w:t>т</w:t>
      </w:r>
      <w:r w:rsidR="00203171" w:rsidRPr="00932354">
        <w:rPr>
          <w:sz w:val="28"/>
          <w:szCs w:val="28"/>
        </w:rPr>
        <w:t xml:space="preserve">) </w:t>
      </w:r>
      <w:r w:rsidR="00106A08" w:rsidRPr="00932354">
        <w:rPr>
          <w:sz w:val="28"/>
          <w:szCs w:val="28"/>
        </w:rPr>
        <w:t>ходатайство</w:t>
      </w:r>
      <w:r w:rsidR="00203171" w:rsidRPr="00932354">
        <w:rPr>
          <w:sz w:val="28"/>
          <w:szCs w:val="28"/>
        </w:rPr>
        <w:t xml:space="preserve"> о признании ранее заключенных соглашений связанными договорами</w:t>
      </w:r>
      <w:r w:rsidR="00106A08" w:rsidRPr="00932354">
        <w:rPr>
          <w:sz w:val="28"/>
          <w:szCs w:val="28"/>
        </w:rPr>
        <w:t xml:space="preserve"> (при наличии)</w:t>
      </w:r>
      <w:r w:rsidR="00203171" w:rsidRPr="00932354">
        <w:rPr>
          <w:sz w:val="28"/>
          <w:szCs w:val="28"/>
        </w:rPr>
        <w:t xml:space="preserve"> с приложением </w:t>
      </w:r>
      <w:r w:rsidR="00106A08" w:rsidRPr="00932354">
        <w:rPr>
          <w:sz w:val="28"/>
          <w:szCs w:val="28"/>
        </w:rPr>
        <w:t>подтверждающих документов и материалов</w:t>
      </w:r>
      <w:r w:rsidR="00203171" w:rsidRPr="00932354">
        <w:rPr>
          <w:sz w:val="28"/>
          <w:szCs w:val="28"/>
        </w:rPr>
        <w:t xml:space="preserve"> </w:t>
      </w:r>
      <w:r w:rsidR="00106A08" w:rsidRPr="00932354">
        <w:rPr>
          <w:sz w:val="28"/>
          <w:szCs w:val="28"/>
        </w:rPr>
        <w:t xml:space="preserve"> </w:t>
      </w:r>
      <w:r w:rsidR="00203171" w:rsidRPr="00932354">
        <w:rPr>
          <w:sz w:val="28"/>
          <w:szCs w:val="28"/>
        </w:rPr>
        <w:t xml:space="preserve"> (в случае публичной проектной инициативы).</w:t>
      </w:r>
    </w:p>
    <w:p w14:paraId="126639CA" w14:textId="12A4EB7C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3.2. В целях получения Согласия в случае присоединения к заключенному Соглашению организация заказным письмом с уведомлением о вручении или нарочн</w:t>
      </w:r>
      <w:r w:rsidR="00AB0221">
        <w:rPr>
          <w:sz w:val="28"/>
          <w:szCs w:val="28"/>
        </w:rPr>
        <w:t>о</w:t>
      </w:r>
      <w:r w:rsidRPr="00203171">
        <w:rPr>
          <w:sz w:val="28"/>
          <w:szCs w:val="28"/>
        </w:rPr>
        <w:t xml:space="preserve"> направляет в Администрацию</w:t>
      </w:r>
      <w:r w:rsidR="00030A8E">
        <w:rPr>
          <w:sz w:val="28"/>
          <w:szCs w:val="28"/>
        </w:rPr>
        <w:t xml:space="preserve"> городского округа</w:t>
      </w:r>
      <w:r w:rsidRPr="00203171">
        <w:rPr>
          <w:sz w:val="28"/>
          <w:szCs w:val="28"/>
        </w:rPr>
        <w:t xml:space="preserve"> заявление по форме согласно приложению 1 к настоящему Порядку с приложением следующих документов:</w:t>
      </w:r>
    </w:p>
    <w:p w14:paraId="76C3B1FA" w14:textId="77777777" w:rsidR="00203171" w:rsidRPr="00203171" w:rsidRDefault="00203171" w:rsidP="000779A2">
      <w:pPr>
        <w:ind w:firstLine="612"/>
        <w:rPr>
          <w:sz w:val="28"/>
          <w:szCs w:val="28"/>
        </w:rPr>
      </w:pPr>
      <w:r w:rsidRPr="000779A2">
        <w:rPr>
          <w:sz w:val="28"/>
          <w:szCs w:val="28"/>
        </w:rPr>
        <w:t>а) копии заключенных Соглашения, дополнительных соглашений к</w:t>
      </w:r>
      <w:r w:rsidRPr="00203171">
        <w:rPr>
          <w:sz w:val="28"/>
          <w:szCs w:val="28"/>
        </w:rPr>
        <w:t xml:space="preserve"> Соглашению (при наличии);</w:t>
      </w:r>
    </w:p>
    <w:p w14:paraId="4C8FBB7B" w14:textId="68988CC3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б) проекта дополнительного соглашения к Соглашению </w:t>
      </w:r>
      <w:r w:rsidRPr="00932354">
        <w:rPr>
          <w:sz w:val="28"/>
          <w:szCs w:val="28"/>
        </w:rPr>
        <w:t xml:space="preserve">по форме согласно приложению </w:t>
      </w:r>
      <w:r w:rsidR="0080445B" w:rsidRPr="00932354">
        <w:rPr>
          <w:sz w:val="28"/>
          <w:szCs w:val="28"/>
        </w:rPr>
        <w:t>№</w:t>
      </w:r>
      <w:r w:rsidRPr="00932354">
        <w:rPr>
          <w:sz w:val="28"/>
          <w:szCs w:val="28"/>
        </w:rPr>
        <w:t xml:space="preserve"> 34</w:t>
      </w:r>
      <w:r w:rsidRPr="00203171">
        <w:rPr>
          <w:sz w:val="28"/>
          <w:szCs w:val="28"/>
        </w:rPr>
        <w:t xml:space="preserve"> к Правилам, подписанного уполномоченным лицом организации, реализующей инвестиционный проект, в количестве экземпляров на один больше чем количество сторон Соглашения;</w:t>
      </w:r>
    </w:p>
    <w:p w14:paraId="41183AAB" w14:textId="32407812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в) документо</w:t>
      </w:r>
      <w:r w:rsidR="00030A8E">
        <w:rPr>
          <w:sz w:val="28"/>
          <w:szCs w:val="28"/>
        </w:rPr>
        <w:t>в, предусмотренных подпунктами «</w:t>
      </w:r>
      <w:r w:rsidRPr="00203171">
        <w:rPr>
          <w:sz w:val="28"/>
          <w:szCs w:val="28"/>
        </w:rPr>
        <w:t>к</w:t>
      </w:r>
      <w:r w:rsidR="00030A8E">
        <w:rPr>
          <w:sz w:val="28"/>
          <w:szCs w:val="28"/>
        </w:rPr>
        <w:t>», «</w:t>
      </w:r>
      <w:r w:rsidRPr="00203171">
        <w:rPr>
          <w:sz w:val="28"/>
          <w:szCs w:val="28"/>
        </w:rPr>
        <w:t>л</w:t>
      </w:r>
      <w:r w:rsidR="00030A8E">
        <w:rPr>
          <w:sz w:val="28"/>
          <w:szCs w:val="28"/>
        </w:rPr>
        <w:t>», «</w:t>
      </w:r>
      <w:r w:rsidRPr="00203171">
        <w:rPr>
          <w:sz w:val="28"/>
          <w:szCs w:val="28"/>
        </w:rPr>
        <w:t>н</w:t>
      </w:r>
      <w:r w:rsidR="00030A8E">
        <w:rPr>
          <w:sz w:val="28"/>
          <w:szCs w:val="28"/>
        </w:rPr>
        <w:t>»</w:t>
      </w:r>
      <w:r w:rsidRPr="00203171">
        <w:rPr>
          <w:sz w:val="28"/>
          <w:szCs w:val="28"/>
        </w:rPr>
        <w:t xml:space="preserve">, </w:t>
      </w:r>
      <w:r w:rsidR="00030A8E">
        <w:rPr>
          <w:sz w:val="28"/>
          <w:szCs w:val="28"/>
        </w:rPr>
        <w:t>«</w:t>
      </w:r>
      <w:r w:rsidRPr="00203171">
        <w:rPr>
          <w:sz w:val="28"/>
          <w:szCs w:val="28"/>
        </w:rPr>
        <w:t>п</w:t>
      </w:r>
      <w:r w:rsidR="00030A8E">
        <w:rPr>
          <w:sz w:val="28"/>
          <w:szCs w:val="28"/>
        </w:rPr>
        <w:t>»</w:t>
      </w:r>
      <w:r w:rsidRPr="00203171">
        <w:rPr>
          <w:sz w:val="28"/>
          <w:szCs w:val="28"/>
        </w:rPr>
        <w:t xml:space="preserve"> пункта 3.1 настоящего Порядка.</w:t>
      </w:r>
    </w:p>
    <w:p w14:paraId="598F9BEB" w14:textId="77777777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3.3. Копии документов, указанных в пунктах 3.1 и 3.2 настоящего Порядка, должны быть заверены печатью и подписью руководителя организации или иного уполномоченного лица. Оригиналы и копии документов, указанных в пунктах 3.1 и 3.2 настоящего Порядка, должны быть прошиты, пронумерованы. Перечень прилагаемых к заявлению документов, указанных в пунктах 3.1 и 3.2 настоящего Порядка, должен быть с указанием количества листов и экземпляров.</w:t>
      </w:r>
    </w:p>
    <w:p w14:paraId="755D727D" w14:textId="5BA81B69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3.4. Организация раскрывает информацию о своих бенефициарных владельц</w:t>
      </w:r>
      <w:r w:rsidR="00030A8E">
        <w:rPr>
          <w:sz w:val="28"/>
          <w:szCs w:val="28"/>
        </w:rPr>
        <w:t>ах в соответствии с подпунктом «</w:t>
      </w:r>
      <w:r w:rsidRPr="00203171">
        <w:rPr>
          <w:sz w:val="28"/>
          <w:szCs w:val="28"/>
        </w:rPr>
        <w:t>д</w:t>
      </w:r>
      <w:r w:rsidR="00030A8E">
        <w:rPr>
          <w:sz w:val="28"/>
          <w:szCs w:val="28"/>
        </w:rPr>
        <w:t>»</w:t>
      </w:r>
      <w:r w:rsidRPr="00203171">
        <w:rPr>
          <w:sz w:val="28"/>
          <w:szCs w:val="28"/>
        </w:rPr>
        <w:t xml:space="preserve"> пункта 3.1 настоящего Порядка с учетом следующих особенностей:</w:t>
      </w:r>
    </w:p>
    <w:p w14:paraId="1CFE29BC" w14:textId="05C14167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информация, составленная по форме, предусмотренной </w:t>
      </w:r>
      <w:r w:rsidRPr="00214D2F">
        <w:rPr>
          <w:sz w:val="28"/>
          <w:szCs w:val="28"/>
        </w:rPr>
        <w:t xml:space="preserve">приложением </w:t>
      </w:r>
      <w:r w:rsidR="00522204" w:rsidRPr="00214D2F">
        <w:rPr>
          <w:sz w:val="28"/>
          <w:szCs w:val="28"/>
        </w:rPr>
        <w:t>№</w:t>
      </w:r>
      <w:r w:rsidRPr="00214D2F">
        <w:rPr>
          <w:sz w:val="28"/>
          <w:szCs w:val="28"/>
        </w:rPr>
        <w:t xml:space="preserve"> 3 к Правилам</w:t>
      </w:r>
      <w:r w:rsidRPr="00203171">
        <w:rPr>
          <w:sz w:val="28"/>
          <w:szCs w:val="28"/>
        </w:rPr>
        <w:t>, представляется в отношении каждого бенефициарного владельца;</w:t>
      </w:r>
    </w:p>
    <w:p w14:paraId="5D93E298" w14:textId="03DA16CF" w:rsidR="00203171" w:rsidRPr="008C0EC7" w:rsidRDefault="00203171" w:rsidP="008F6ABE">
      <w:pPr>
        <w:pStyle w:val="1"/>
        <w:jc w:val="both"/>
        <w:rPr>
          <w:b w:val="0"/>
          <w:color w:val="FF0000"/>
          <w:sz w:val="28"/>
          <w:szCs w:val="28"/>
          <w:vertAlign w:val="superscript"/>
        </w:rPr>
      </w:pPr>
      <w:r w:rsidRPr="008C0EC7">
        <w:rPr>
          <w:b w:val="0"/>
          <w:sz w:val="28"/>
          <w:szCs w:val="28"/>
        </w:rPr>
        <w:lastRenderedPageBreak/>
        <w:t>данная информация не представляется лицами, указанными в пункте 2 статьи 6.1 Федерального закона</w:t>
      </w:r>
      <w:r w:rsidR="008C0EC7">
        <w:rPr>
          <w:b w:val="0"/>
          <w:sz w:val="28"/>
          <w:szCs w:val="28"/>
        </w:rPr>
        <w:t xml:space="preserve"> от </w:t>
      </w:r>
      <w:r w:rsidR="008C0EC7" w:rsidRPr="00760656">
        <w:rPr>
          <w:b w:val="0"/>
          <w:sz w:val="28"/>
          <w:szCs w:val="28"/>
        </w:rPr>
        <w:t>07</w:t>
      </w:r>
      <w:r w:rsidR="00760656">
        <w:rPr>
          <w:b w:val="0"/>
          <w:sz w:val="28"/>
          <w:szCs w:val="28"/>
        </w:rPr>
        <w:t xml:space="preserve"> августа </w:t>
      </w:r>
      <w:r w:rsidR="008C0EC7">
        <w:rPr>
          <w:b w:val="0"/>
          <w:sz w:val="28"/>
          <w:szCs w:val="28"/>
        </w:rPr>
        <w:t>2001</w:t>
      </w:r>
      <w:r w:rsidRPr="008C0EC7">
        <w:rPr>
          <w:b w:val="0"/>
          <w:sz w:val="28"/>
          <w:szCs w:val="28"/>
        </w:rPr>
        <w:t xml:space="preserve"> </w:t>
      </w:r>
      <w:r w:rsidR="00522204" w:rsidRPr="008C0EC7">
        <w:rPr>
          <w:b w:val="0"/>
          <w:sz w:val="28"/>
          <w:szCs w:val="28"/>
        </w:rPr>
        <w:t>№</w:t>
      </w:r>
      <w:r w:rsidRPr="008C0EC7">
        <w:rPr>
          <w:b w:val="0"/>
          <w:sz w:val="28"/>
          <w:szCs w:val="28"/>
        </w:rPr>
        <w:t xml:space="preserve"> 115-ФЗ</w:t>
      </w:r>
      <w:r w:rsidR="008C0EC7">
        <w:rPr>
          <w:b w:val="0"/>
          <w:sz w:val="28"/>
          <w:szCs w:val="28"/>
        </w:rPr>
        <w:t xml:space="preserve"> «</w:t>
      </w:r>
      <w:r w:rsidR="008C0EC7" w:rsidRPr="008C0EC7">
        <w:rPr>
          <w:b w:val="0"/>
          <w:color w:val="26282F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8C0EC7">
        <w:rPr>
          <w:b w:val="0"/>
          <w:color w:val="26282F"/>
          <w:sz w:val="28"/>
          <w:szCs w:val="28"/>
        </w:rPr>
        <w:t>»</w:t>
      </w:r>
      <w:r w:rsidRPr="008C0EC7">
        <w:rPr>
          <w:b w:val="0"/>
          <w:sz w:val="28"/>
          <w:szCs w:val="28"/>
        </w:rPr>
        <w:t>.</w:t>
      </w:r>
      <w:r w:rsidR="00EE6044" w:rsidRPr="008C0EC7">
        <w:rPr>
          <w:b w:val="0"/>
          <w:sz w:val="28"/>
          <w:szCs w:val="28"/>
        </w:rPr>
        <w:t xml:space="preserve"> </w:t>
      </w:r>
    </w:p>
    <w:p w14:paraId="0D68BE22" w14:textId="4D3F7B44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3.5. Администрация </w:t>
      </w:r>
      <w:r w:rsidR="00EE6044">
        <w:rPr>
          <w:sz w:val="28"/>
          <w:szCs w:val="28"/>
        </w:rPr>
        <w:t xml:space="preserve">городского округа </w:t>
      </w:r>
      <w:r w:rsidRPr="00203171">
        <w:rPr>
          <w:sz w:val="28"/>
          <w:szCs w:val="28"/>
        </w:rPr>
        <w:t>в день поступления представленных в соответствии с пунктами 3.1 или 3.2 настоящего Порядка документов регистрирует заявление и приложенные к нему документы.</w:t>
      </w:r>
    </w:p>
    <w:p w14:paraId="0652DAD3" w14:textId="40710871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3.6. </w:t>
      </w:r>
      <w:r w:rsidR="00880EFC">
        <w:rPr>
          <w:sz w:val="28"/>
          <w:szCs w:val="28"/>
        </w:rPr>
        <w:t>Админис</w:t>
      </w:r>
      <w:r w:rsidR="00214D2F">
        <w:rPr>
          <w:sz w:val="28"/>
          <w:szCs w:val="28"/>
        </w:rPr>
        <w:t>т</w:t>
      </w:r>
      <w:r w:rsidR="00880EFC">
        <w:rPr>
          <w:sz w:val="28"/>
          <w:szCs w:val="28"/>
        </w:rPr>
        <w:t>рация</w:t>
      </w:r>
      <w:r w:rsidRPr="00203171">
        <w:rPr>
          <w:sz w:val="28"/>
          <w:szCs w:val="28"/>
        </w:rPr>
        <w:t xml:space="preserve"> </w:t>
      </w:r>
      <w:r w:rsidR="00EE6044">
        <w:rPr>
          <w:sz w:val="28"/>
          <w:szCs w:val="28"/>
        </w:rPr>
        <w:t>городского округа</w:t>
      </w:r>
      <w:r w:rsidR="00EE6044" w:rsidRPr="00203171">
        <w:rPr>
          <w:sz w:val="28"/>
          <w:szCs w:val="28"/>
        </w:rPr>
        <w:t xml:space="preserve"> </w:t>
      </w:r>
      <w:r w:rsidRPr="00203171">
        <w:rPr>
          <w:sz w:val="28"/>
          <w:szCs w:val="28"/>
        </w:rPr>
        <w:t xml:space="preserve">в течение </w:t>
      </w:r>
      <w:r w:rsidR="003B3B96" w:rsidRPr="00214D2F">
        <w:rPr>
          <w:sz w:val="28"/>
          <w:szCs w:val="28"/>
        </w:rPr>
        <w:t>10</w:t>
      </w:r>
      <w:r w:rsidRPr="00214D2F">
        <w:rPr>
          <w:sz w:val="28"/>
          <w:szCs w:val="28"/>
        </w:rPr>
        <w:t xml:space="preserve"> рабочих дней</w:t>
      </w:r>
      <w:r w:rsidRPr="00203171">
        <w:rPr>
          <w:sz w:val="28"/>
          <w:szCs w:val="28"/>
        </w:rPr>
        <w:t xml:space="preserve"> со дня регистрации заявления и приложенных к нему документов осуществляет проверку представленных документов на их соответствие перечню и требованиям, предусмотренным пунктами 3.1, 3.2, 3.3 и 3.4 настоящего Порядка.</w:t>
      </w:r>
    </w:p>
    <w:p w14:paraId="33A1742B" w14:textId="4B5DA3DA" w:rsidR="00203171" w:rsidRPr="00203171" w:rsidRDefault="00203171" w:rsidP="008F6ABE">
      <w:pPr>
        <w:spacing w:before="90" w:after="90"/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В случае несоответствия представленных документов требованиям, определенным соответственно пунктами 3.1 и (или) 3.2, и (или) 3.3, и (или) 3.4 настоящего Порядка, и (или) непредставления (представления не в полном объеме) указанных документов </w:t>
      </w:r>
      <w:r w:rsidR="00880EFC">
        <w:rPr>
          <w:sz w:val="28"/>
          <w:szCs w:val="28"/>
        </w:rPr>
        <w:t>Администрация</w:t>
      </w:r>
      <w:r w:rsidRPr="00203171">
        <w:rPr>
          <w:sz w:val="28"/>
          <w:szCs w:val="28"/>
        </w:rPr>
        <w:t xml:space="preserve"> </w:t>
      </w:r>
      <w:r w:rsidRPr="00214D2F">
        <w:rPr>
          <w:sz w:val="28"/>
          <w:szCs w:val="28"/>
        </w:rPr>
        <w:t xml:space="preserve">в течение </w:t>
      </w:r>
      <w:r w:rsidR="00314291" w:rsidRPr="00214D2F">
        <w:rPr>
          <w:sz w:val="28"/>
          <w:szCs w:val="28"/>
        </w:rPr>
        <w:t>10</w:t>
      </w:r>
      <w:r w:rsidRPr="00214D2F">
        <w:rPr>
          <w:sz w:val="28"/>
          <w:szCs w:val="28"/>
        </w:rPr>
        <w:t xml:space="preserve"> рабочих</w:t>
      </w:r>
      <w:r w:rsidRPr="00203171">
        <w:rPr>
          <w:sz w:val="28"/>
          <w:szCs w:val="28"/>
        </w:rPr>
        <w:t xml:space="preserve"> дней со дня регистрации представленных документов возвращает организации заявление и приложенные к нему документы заказным письмом с уведомлением о вручении с указанием причин такого возврата.</w:t>
      </w:r>
    </w:p>
    <w:p w14:paraId="53F27335" w14:textId="6263C300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3.7. В случае соответствия представленных документов перечню и требованиям, предусмотренным соответственно пунктами 3.1, 3.2, 3.3 и 3.4 настоящего Порядка, </w:t>
      </w:r>
      <w:r w:rsidR="00880EFC">
        <w:rPr>
          <w:sz w:val="28"/>
          <w:szCs w:val="28"/>
        </w:rPr>
        <w:t>Администрация</w:t>
      </w:r>
      <w:r w:rsidRPr="00203171">
        <w:rPr>
          <w:sz w:val="28"/>
          <w:szCs w:val="28"/>
        </w:rPr>
        <w:t xml:space="preserve"> </w:t>
      </w:r>
      <w:r w:rsidR="00EE6044">
        <w:rPr>
          <w:sz w:val="28"/>
          <w:szCs w:val="28"/>
        </w:rPr>
        <w:t xml:space="preserve">городского округа </w:t>
      </w:r>
      <w:r w:rsidRPr="00214D2F">
        <w:rPr>
          <w:sz w:val="28"/>
          <w:szCs w:val="28"/>
        </w:rPr>
        <w:t xml:space="preserve">в течение </w:t>
      </w:r>
      <w:r w:rsidR="00214D2F" w:rsidRPr="00214D2F">
        <w:rPr>
          <w:sz w:val="28"/>
          <w:szCs w:val="28"/>
        </w:rPr>
        <w:t>10</w:t>
      </w:r>
      <w:r w:rsidRPr="00214D2F">
        <w:rPr>
          <w:sz w:val="28"/>
          <w:szCs w:val="28"/>
        </w:rPr>
        <w:t xml:space="preserve"> рабочих дней</w:t>
      </w:r>
      <w:r w:rsidRPr="00203171">
        <w:rPr>
          <w:sz w:val="28"/>
          <w:szCs w:val="28"/>
        </w:rPr>
        <w:t xml:space="preserve"> со дня регистрации заявления и приложенных к нему документов осуществляет:</w:t>
      </w:r>
    </w:p>
    <w:p w14:paraId="173A8D13" w14:textId="6CD465C1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оценку </w:t>
      </w:r>
      <w:r w:rsidR="00F451AA">
        <w:rPr>
          <w:sz w:val="28"/>
          <w:szCs w:val="28"/>
        </w:rPr>
        <w:t xml:space="preserve">целесообразности </w:t>
      </w:r>
      <w:r w:rsidRPr="00203171">
        <w:rPr>
          <w:sz w:val="28"/>
          <w:szCs w:val="28"/>
        </w:rPr>
        <w:t xml:space="preserve">реализации нового инвестиционного проекта на территории городского округа </w:t>
      </w:r>
      <w:r w:rsidR="00880EFC">
        <w:rPr>
          <w:sz w:val="28"/>
          <w:szCs w:val="28"/>
        </w:rPr>
        <w:t>Кинель</w:t>
      </w:r>
      <w:r w:rsidRPr="00203171">
        <w:rPr>
          <w:sz w:val="28"/>
          <w:szCs w:val="28"/>
        </w:rPr>
        <w:t>;</w:t>
      </w:r>
    </w:p>
    <w:p w14:paraId="3C42DD0E" w14:textId="04B46B62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проверку соблюдения условий, указанных в пункт</w:t>
      </w:r>
      <w:r w:rsidR="00F451AA">
        <w:rPr>
          <w:sz w:val="28"/>
          <w:szCs w:val="28"/>
        </w:rPr>
        <w:t>е</w:t>
      </w:r>
      <w:r w:rsidRPr="00203171">
        <w:rPr>
          <w:sz w:val="28"/>
          <w:szCs w:val="28"/>
        </w:rPr>
        <w:t xml:space="preserve"> 2.1 настоящего Порядка (за исключением случая присоединения к заключенному Соглашению);</w:t>
      </w:r>
    </w:p>
    <w:p w14:paraId="6C27430A" w14:textId="275CC5E1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оценку возможности (невозможности) реализации инвестиционного проекта на территории </w:t>
      </w:r>
      <w:r w:rsidR="00880EFC">
        <w:rPr>
          <w:sz w:val="28"/>
          <w:szCs w:val="28"/>
        </w:rPr>
        <w:t>городского округа Кинель</w:t>
      </w:r>
      <w:r w:rsidRPr="00203171">
        <w:rPr>
          <w:sz w:val="28"/>
          <w:szCs w:val="28"/>
        </w:rPr>
        <w:t xml:space="preserve"> на предложенных </w:t>
      </w:r>
      <w:r w:rsidRPr="00203171">
        <w:rPr>
          <w:sz w:val="28"/>
          <w:szCs w:val="28"/>
        </w:rPr>
        <w:lastRenderedPageBreak/>
        <w:t>организацией условиях либо условиях проведения конкурса (в случае публичной проектной инициативы) с учетом оснований для отказа в предоставлении Согласия, предусмотренных пунктом 3.12 настоящего Порядка;</w:t>
      </w:r>
    </w:p>
    <w:p w14:paraId="3943D87C" w14:textId="1699F8AE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оценку возможности (невозможности) согласования списка актов (решений) с учетом положений статьи 9 Федерального закона </w:t>
      </w:r>
      <w:r w:rsidR="008778F2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 в пределах компетенции;</w:t>
      </w:r>
    </w:p>
    <w:p w14:paraId="7AD4DEA4" w14:textId="13296DCF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подготовку заключения с обоснованной позицией в соответствующей части с учетом положений пункта 3.9 настоящего Порядка, а также в целях подготовки сводного заключения направляет запросы с приложением копий представленных документов в:</w:t>
      </w:r>
    </w:p>
    <w:p w14:paraId="536E325D" w14:textId="2AAFA963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отраслевые (функциональные) органы Администрации </w:t>
      </w:r>
      <w:r w:rsidR="00EE6044">
        <w:rPr>
          <w:sz w:val="28"/>
          <w:szCs w:val="28"/>
        </w:rPr>
        <w:t xml:space="preserve">городского округа </w:t>
      </w:r>
      <w:r w:rsidRPr="00203171">
        <w:rPr>
          <w:sz w:val="28"/>
          <w:szCs w:val="28"/>
        </w:rPr>
        <w:t xml:space="preserve">в зависимости от отраслевой принадлежности инвестиционного проекта (если применимо) (далее - отраслевой орган) в части оценки влияния реализации инвестиционного проекта на соответствующую отрасль городского хозяйства, анализа соответствия целей и задач нового инвестиционного проекта целям и задачам муниципальных программ городского округа </w:t>
      </w:r>
      <w:r w:rsidR="008778F2">
        <w:rPr>
          <w:sz w:val="28"/>
          <w:szCs w:val="28"/>
        </w:rPr>
        <w:t>Кинель</w:t>
      </w:r>
      <w:r w:rsidRPr="00203171">
        <w:rPr>
          <w:sz w:val="28"/>
          <w:szCs w:val="28"/>
        </w:rPr>
        <w:t xml:space="preserve">, а также оценки возможности (невозможности) согласования списка актов (решений) с учетом положений статьи 9 Федерального закона </w:t>
      </w:r>
      <w:r w:rsidR="008778F2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 в пределах компетенции;</w:t>
      </w:r>
    </w:p>
    <w:p w14:paraId="458EEC22" w14:textId="02D202C7" w:rsidR="00203171" w:rsidRPr="00203171" w:rsidRDefault="008778F2" w:rsidP="000779A2">
      <w:pPr>
        <w:ind w:firstLine="612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203171" w:rsidRPr="00203171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>а</w:t>
      </w:r>
      <w:r w:rsidR="00203171" w:rsidRPr="0020317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 Кинель</w:t>
      </w:r>
      <w:r w:rsidR="00203171" w:rsidRPr="00203171">
        <w:rPr>
          <w:sz w:val="28"/>
          <w:szCs w:val="28"/>
        </w:rPr>
        <w:t xml:space="preserve"> </w:t>
      </w:r>
      <w:r w:rsidR="00EE6044" w:rsidRPr="008C0EC7">
        <w:rPr>
          <w:sz w:val="28"/>
          <w:szCs w:val="28"/>
        </w:rPr>
        <w:t xml:space="preserve">Самарской области </w:t>
      </w:r>
      <w:r w:rsidR="00511955" w:rsidRPr="008C0EC7">
        <w:rPr>
          <w:sz w:val="28"/>
          <w:szCs w:val="28"/>
        </w:rPr>
        <w:t>(далее – Управление финансами)</w:t>
      </w:r>
      <w:r w:rsidR="00511955">
        <w:rPr>
          <w:color w:val="FF0000"/>
          <w:sz w:val="28"/>
          <w:szCs w:val="28"/>
        </w:rPr>
        <w:t xml:space="preserve"> </w:t>
      </w:r>
      <w:r w:rsidR="00203171" w:rsidRPr="00203171">
        <w:rPr>
          <w:sz w:val="28"/>
          <w:szCs w:val="28"/>
        </w:rPr>
        <w:t xml:space="preserve">в части вопросов, касающихся планирования и исполнения бюджета городского округа </w:t>
      </w:r>
      <w:r>
        <w:rPr>
          <w:sz w:val="28"/>
          <w:szCs w:val="28"/>
        </w:rPr>
        <w:t>Кинель</w:t>
      </w:r>
      <w:r w:rsidR="00203171" w:rsidRPr="00203171">
        <w:rPr>
          <w:sz w:val="28"/>
          <w:szCs w:val="28"/>
        </w:rPr>
        <w:t xml:space="preserve">, в том числе возможности (невозможности) возмещения затрат, указанных в части 1 статьи 15 Федерального закона </w:t>
      </w:r>
      <w:r>
        <w:rPr>
          <w:sz w:val="28"/>
          <w:szCs w:val="28"/>
        </w:rPr>
        <w:t>№</w:t>
      </w:r>
      <w:r w:rsidR="00203171" w:rsidRPr="00203171">
        <w:rPr>
          <w:sz w:val="28"/>
          <w:szCs w:val="28"/>
        </w:rPr>
        <w:t xml:space="preserve"> 69-ФЗ, в пределах земельного налога, а также оценки возможности (невозможности) согласования списка актов (решений) с учетом положений статьи 9 Федерального закона </w:t>
      </w:r>
      <w:r>
        <w:rPr>
          <w:sz w:val="28"/>
          <w:szCs w:val="28"/>
        </w:rPr>
        <w:t>№</w:t>
      </w:r>
      <w:r w:rsidR="00203171" w:rsidRPr="00203171">
        <w:rPr>
          <w:sz w:val="28"/>
          <w:szCs w:val="28"/>
        </w:rPr>
        <w:t xml:space="preserve"> 69-ФЗ в пределах компетенции;</w:t>
      </w:r>
    </w:p>
    <w:p w14:paraId="17059FBB" w14:textId="472B12A2" w:rsidR="00203171" w:rsidRPr="00203171" w:rsidRDefault="008C0EC7" w:rsidP="000779A2">
      <w:pPr>
        <w:ind w:firstLine="612"/>
        <w:rPr>
          <w:sz w:val="28"/>
          <w:szCs w:val="28"/>
        </w:rPr>
      </w:pPr>
      <w:r>
        <w:rPr>
          <w:sz w:val="28"/>
          <w:szCs w:val="28"/>
        </w:rPr>
        <w:t>Комитет по управлению</w:t>
      </w:r>
      <w:r w:rsidR="008778F2">
        <w:rPr>
          <w:sz w:val="28"/>
          <w:szCs w:val="28"/>
        </w:rPr>
        <w:t xml:space="preserve"> муниципальным</w:t>
      </w:r>
      <w:r w:rsidR="00203171" w:rsidRPr="00203171">
        <w:rPr>
          <w:sz w:val="28"/>
          <w:szCs w:val="28"/>
        </w:rPr>
        <w:t xml:space="preserve"> имуществом</w:t>
      </w:r>
      <w:r w:rsidR="008778F2">
        <w:rPr>
          <w:sz w:val="28"/>
          <w:szCs w:val="28"/>
        </w:rPr>
        <w:t xml:space="preserve"> администрации</w:t>
      </w:r>
      <w:r w:rsidR="00203171" w:rsidRPr="00203171">
        <w:rPr>
          <w:sz w:val="28"/>
          <w:szCs w:val="28"/>
        </w:rPr>
        <w:t xml:space="preserve"> городского округа </w:t>
      </w:r>
      <w:r w:rsidR="008778F2">
        <w:rPr>
          <w:sz w:val="28"/>
          <w:szCs w:val="28"/>
        </w:rPr>
        <w:t>Кинель</w:t>
      </w:r>
      <w:r w:rsidR="00203171" w:rsidRPr="00203171">
        <w:rPr>
          <w:sz w:val="28"/>
          <w:szCs w:val="28"/>
        </w:rPr>
        <w:t xml:space="preserve"> </w:t>
      </w:r>
      <w:r w:rsidR="00511955" w:rsidRPr="008C0EC7">
        <w:rPr>
          <w:sz w:val="28"/>
          <w:szCs w:val="28"/>
        </w:rPr>
        <w:t xml:space="preserve">Самарской области (далее – Комитет) </w:t>
      </w:r>
      <w:r w:rsidR="00203171" w:rsidRPr="00203171">
        <w:rPr>
          <w:sz w:val="28"/>
          <w:szCs w:val="28"/>
        </w:rPr>
        <w:t xml:space="preserve">в части вопросов, связанных с возможностью (невозможностью) использования объектов недвижимого имущества, в том числе земельных участков, </w:t>
      </w:r>
      <w:r w:rsidR="00203171" w:rsidRPr="00203171">
        <w:rPr>
          <w:sz w:val="28"/>
          <w:szCs w:val="28"/>
        </w:rPr>
        <w:lastRenderedPageBreak/>
        <w:t xml:space="preserve">необходимых для реализации инвестиционного проекта, находящихся в собственности городского округа </w:t>
      </w:r>
      <w:r w:rsidR="008778F2">
        <w:rPr>
          <w:sz w:val="28"/>
          <w:szCs w:val="28"/>
        </w:rPr>
        <w:t>Кинель</w:t>
      </w:r>
      <w:r w:rsidR="00203171" w:rsidRPr="00203171">
        <w:rPr>
          <w:sz w:val="28"/>
          <w:szCs w:val="28"/>
        </w:rPr>
        <w:t xml:space="preserve">, а также оценки возможности (невозможности) согласования списка актов (решений) с учетом положений статьи 9 Федерального закона </w:t>
      </w:r>
      <w:r w:rsidR="008778F2">
        <w:rPr>
          <w:sz w:val="28"/>
          <w:szCs w:val="28"/>
        </w:rPr>
        <w:t>№</w:t>
      </w:r>
      <w:r w:rsidR="00203171" w:rsidRPr="00203171">
        <w:rPr>
          <w:sz w:val="28"/>
          <w:szCs w:val="28"/>
        </w:rPr>
        <w:t xml:space="preserve"> 69-ФЗ в пределах компетенции;</w:t>
      </w:r>
    </w:p>
    <w:p w14:paraId="4DCD986F" w14:textId="775ABC31" w:rsidR="00203171" w:rsidRPr="00203171" w:rsidRDefault="008778F2" w:rsidP="008F6ABE">
      <w:pPr>
        <w:spacing w:before="90" w:after="90"/>
        <w:ind w:firstLine="612"/>
        <w:rPr>
          <w:sz w:val="28"/>
          <w:szCs w:val="28"/>
        </w:rPr>
      </w:pPr>
      <w:r>
        <w:rPr>
          <w:sz w:val="28"/>
          <w:szCs w:val="28"/>
        </w:rPr>
        <w:t>Управление архитектуры и</w:t>
      </w:r>
      <w:r w:rsidR="00203171" w:rsidRPr="00203171">
        <w:rPr>
          <w:sz w:val="28"/>
          <w:szCs w:val="28"/>
        </w:rPr>
        <w:t xml:space="preserve"> градостроительства</w:t>
      </w:r>
      <w:r>
        <w:rPr>
          <w:sz w:val="28"/>
          <w:szCs w:val="28"/>
        </w:rPr>
        <w:t xml:space="preserve"> администрации</w:t>
      </w:r>
      <w:r w:rsidR="00203171" w:rsidRPr="00203171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Кинель</w:t>
      </w:r>
      <w:r w:rsidR="00203171" w:rsidRPr="00203171">
        <w:rPr>
          <w:sz w:val="28"/>
          <w:szCs w:val="28"/>
        </w:rPr>
        <w:t xml:space="preserve"> </w:t>
      </w:r>
      <w:r w:rsidR="00EE6044" w:rsidRPr="008C0EC7">
        <w:rPr>
          <w:sz w:val="28"/>
          <w:szCs w:val="28"/>
        </w:rPr>
        <w:t>Самарской области</w:t>
      </w:r>
      <w:r w:rsidR="00511955" w:rsidRPr="008C0EC7">
        <w:rPr>
          <w:sz w:val="28"/>
          <w:szCs w:val="28"/>
        </w:rPr>
        <w:t xml:space="preserve"> (далее – Управление архитектуры и градостроительства)</w:t>
      </w:r>
      <w:r w:rsidR="00EE6044" w:rsidRPr="008C0EC7">
        <w:rPr>
          <w:sz w:val="28"/>
          <w:szCs w:val="28"/>
        </w:rPr>
        <w:t xml:space="preserve"> </w:t>
      </w:r>
      <w:r w:rsidR="00203171" w:rsidRPr="00203171">
        <w:rPr>
          <w:sz w:val="28"/>
          <w:szCs w:val="28"/>
        </w:rPr>
        <w:t xml:space="preserve">в части вопросов, связанных с градостроительной деятельностью в части соответствия (несоответствия) земельных участков, находящихся в собственности городского округа </w:t>
      </w:r>
      <w:r>
        <w:rPr>
          <w:sz w:val="28"/>
          <w:szCs w:val="28"/>
        </w:rPr>
        <w:t>Кинель</w:t>
      </w:r>
      <w:r w:rsidR="00203171" w:rsidRPr="00203171">
        <w:rPr>
          <w:sz w:val="28"/>
          <w:szCs w:val="28"/>
        </w:rPr>
        <w:t xml:space="preserve"> и (или) государственная собственность на которые не разграничена, необходимых для реализации инвестиционного проекта, документам территориального планирования, градостроительного зонирования, документации по планировке территории городского округа </w:t>
      </w:r>
      <w:r>
        <w:rPr>
          <w:sz w:val="28"/>
          <w:szCs w:val="28"/>
        </w:rPr>
        <w:t>Кинель</w:t>
      </w:r>
      <w:r w:rsidR="00203171" w:rsidRPr="00203171">
        <w:rPr>
          <w:sz w:val="28"/>
          <w:szCs w:val="28"/>
        </w:rPr>
        <w:t xml:space="preserve">, а также оценки возможности (невозможности) согласования списка актов (решений) с учетом положений статьи 9 Федерального закона </w:t>
      </w:r>
      <w:r>
        <w:rPr>
          <w:sz w:val="28"/>
          <w:szCs w:val="28"/>
        </w:rPr>
        <w:t>№</w:t>
      </w:r>
      <w:r w:rsidR="00203171" w:rsidRPr="00203171">
        <w:rPr>
          <w:sz w:val="28"/>
          <w:szCs w:val="28"/>
        </w:rPr>
        <w:t xml:space="preserve"> 69-ФЗ в пределах компетенции.</w:t>
      </w:r>
    </w:p>
    <w:p w14:paraId="635DA972" w14:textId="6D5732FE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3.8. </w:t>
      </w:r>
      <w:r w:rsidR="008778F2">
        <w:rPr>
          <w:sz w:val="28"/>
          <w:szCs w:val="28"/>
        </w:rPr>
        <w:t>Управление</w:t>
      </w:r>
      <w:r w:rsidR="008778F2" w:rsidRPr="00203171">
        <w:rPr>
          <w:sz w:val="28"/>
          <w:szCs w:val="28"/>
        </w:rPr>
        <w:t xml:space="preserve"> финансов</w:t>
      </w:r>
      <w:r w:rsidR="00AB4BDD">
        <w:rPr>
          <w:sz w:val="28"/>
          <w:szCs w:val="28"/>
        </w:rPr>
        <w:t>,</w:t>
      </w:r>
      <w:r w:rsidR="008778F2" w:rsidRPr="00203171">
        <w:rPr>
          <w:sz w:val="28"/>
          <w:szCs w:val="28"/>
        </w:rPr>
        <w:t xml:space="preserve"> </w:t>
      </w:r>
      <w:r w:rsidR="008C0EC7">
        <w:rPr>
          <w:sz w:val="28"/>
          <w:szCs w:val="28"/>
        </w:rPr>
        <w:t>Комитет</w:t>
      </w:r>
      <w:r w:rsidRPr="00203171">
        <w:rPr>
          <w:sz w:val="28"/>
          <w:szCs w:val="28"/>
        </w:rPr>
        <w:t xml:space="preserve">, </w:t>
      </w:r>
      <w:r w:rsidR="00511955">
        <w:rPr>
          <w:sz w:val="28"/>
          <w:szCs w:val="28"/>
        </w:rPr>
        <w:t>У</w:t>
      </w:r>
      <w:r w:rsidR="008778F2">
        <w:rPr>
          <w:sz w:val="28"/>
          <w:szCs w:val="28"/>
        </w:rPr>
        <w:t>правление архитектуры и</w:t>
      </w:r>
      <w:r w:rsidR="008778F2" w:rsidRPr="00203171">
        <w:rPr>
          <w:sz w:val="28"/>
          <w:szCs w:val="28"/>
        </w:rPr>
        <w:t xml:space="preserve"> градостроительств</w:t>
      </w:r>
      <w:r w:rsidR="00AB4BDD">
        <w:rPr>
          <w:sz w:val="28"/>
          <w:szCs w:val="28"/>
        </w:rPr>
        <w:t>а</w:t>
      </w:r>
      <w:r w:rsidRPr="00203171">
        <w:rPr>
          <w:sz w:val="28"/>
          <w:szCs w:val="28"/>
        </w:rPr>
        <w:t xml:space="preserve"> и отраслевые органы в течение </w:t>
      </w:r>
      <w:r w:rsidRPr="004E1CBC">
        <w:rPr>
          <w:sz w:val="28"/>
          <w:szCs w:val="28"/>
        </w:rPr>
        <w:t xml:space="preserve">5 </w:t>
      </w:r>
      <w:r w:rsidRPr="00203171">
        <w:rPr>
          <w:sz w:val="28"/>
          <w:szCs w:val="28"/>
        </w:rPr>
        <w:t xml:space="preserve">рабочих дней со дня получения документов, указанных в пункте 3.7 настоящего Порядка, рассматривают в пределах компетенции представленные документы, подготавливают заключения с обоснованной позицией в соответствующей части с учетом положений пункта 3.9 настоящего Порядка и направляют их </w:t>
      </w:r>
      <w:r w:rsidR="00511955">
        <w:rPr>
          <w:sz w:val="28"/>
          <w:szCs w:val="28"/>
        </w:rPr>
        <w:t>в А</w:t>
      </w:r>
      <w:r w:rsidR="00AB4BDD">
        <w:rPr>
          <w:sz w:val="28"/>
          <w:szCs w:val="28"/>
        </w:rPr>
        <w:t>дминистрацию</w:t>
      </w:r>
      <w:r w:rsidRPr="00203171">
        <w:rPr>
          <w:sz w:val="28"/>
          <w:szCs w:val="28"/>
        </w:rPr>
        <w:t xml:space="preserve"> </w:t>
      </w:r>
      <w:r w:rsidR="00511955">
        <w:rPr>
          <w:sz w:val="28"/>
          <w:szCs w:val="28"/>
        </w:rPr>
        <w:t xml:space="preserve">городского округа </w:t>
      </w:r>
      <w:r w:rsidRPr="00203171">
        <w:rPr>
          <w:sz w:val="28"/>
          <w:szCs w:val="28"/>
        </w:rPr>
        <w:t>для дальнейшей работы.</w:t>
      </w:r>
    </w:p>
    <w:p w14:paraId="1B3A736D" w14:textId="6FD5E865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3.9. Заключения </w:t>
      </w:r>
      <w:r w:rsidR="00511955">
        <w:rPr>
          <w:sz w:val="28"/>
          <w:szCs w:val="28"/>
        </w:rPr>
        <w:t>А</w:t>
      </w:r>
      <w:r w:rsidR="00AB4BDD">
        <w:rPr>
          <w:sz w:val="28"/>
          <w:szCs w:val="28"/>
        </w:rPr>
        <w:t>дминистрации</w:t>
      </w:r>
      <w:r w:rsidR="00511955">
        <w:rPr>
          <w:sz w:val="28"/>
          <w:szCs w:val="28"/>
        </w:rPr>
        <w:t xml:space="preserve"> городского округа</w:t>
      </w:r>
      <w:r w:rsidRPr="00203171">
        <w:rPr>
          <w:sz w:val="28"/>
          <w:szCs w:val="28"/>
        </w:rPr>
        <w:t xml:space="preserve">, </w:t>
      </w:r>
      <w:r w:rsidR="00511955">
        <w:rPr>
          <w:sz w:val="28"/>
          <w:szCs w:val="28"/>
        </w:rPr>
        <w:t>У</w:t>
      </w:r>
      <w:r w:rsidR="00AB4BDD">
        <w:rPr>
          <w:sz w:val="28"/>
          <w:szCs w:val="28"/>
        </w:rPr>
        <w:t>правления</w:t>
      </w:r>
      <w:r w:rsidR="00AB4BDD" w:rsidRPr="00203171">
        <w:rPr>
          <w:sz w:val="28"/>
          <w:szCs w:val="28"/>
        </w:rPr>
        <w:t xml:space="preserve"> финансов</w:t>
      </w:r>
      <w:r w:rsidR="00AB4BDD">
        <w:rPr>
          <w:sz w:val="28"/>
          <w:szCs w:val="28"/>
        </w:rPr>
        <w:t>,</w:t>
      </w:r>
      <w:r w:rsidR="00AB4BDD" w:rsidRPr="00203171">
        <w:rPr>
          <w:sz w:val="28"/>
          <w:szCs w:val="28"/>
        </w:rPr>
        <w:t xml:space="preserve"> </w:t>
      </w:r>
      <w:r w:rsidR="008C0EC7">
        <w:rPr>
          <w:sz w:val="28"/>
          <w:szCs w:val="28"/>
        </w:rPr>
        <w:t>Комитета</w:t>
      </w:r>
      <w:r w:rsidR="00AB4BDD" w:rsidRPr="00203171">
        <w:rPr>
          <w:sz w:val="28"/>
          <w:szCs w:val="28"/>
        </w:rPr>
        <w:t xml:space="preserve">, </w:t>
      </w:r>
      <w:r w:rsidR="00511955">
        <w:rPr>
          <w:sz w:val="28"/>
          <w:szCs w:val="28"/>
        </w:rPr>
        <w:t>У</w:t>
      </w:r>
      <w:r w:rsidR="00AB4BDD">
        <w:rPr>
          <w:sz w:val="28"/>
          <w:szCs w:val="28"/>
        </w:rPr>
        <w:t>правления архитектуры и</w:t>
      </w:r>
      <w:r w:rsidR="00AB4BDD" w:rsidRPr="00203171">
        <w:rPr>
          <w:sz w:val="28"/>
          <w:szCs w:val="28"/>
        </w:rPr>
        <w:t xml:space="preserve"> градостроительств</w:t>
      </w:r>
      <w:r w:rsidR="00AB4BDD">
        <w:rPr>
          <w:sz w:val="28"/>
          <w:szCs w:val="28"/>
        </w:rPr>
        <w:t>а</w:t>
      </w:r>
      <w:r w:rsidR="00AB4BDD" w:rsidRPr="00203171">
        <w:rPr>
          <w:sz w:val="28"/>
          <w:szCs w:val="28"/>
        </w:rPr>
        <w:t xml:space="preserve"> и отраслевы</w:t>
      </w:r>
      <w:r w:rsidR="00AB4BDD">
        <w:rPr>
          <w:sz w:val="28"/>
          <w:szCs w:val="28"/>
        </w:rPr>
        <w:t>х</w:t>
      </w:r>
      <w:r w:rsidR="00AB4BDD" w:rsidRPr="00203171">
        <w:rPr>
          <w:sz w:val="28"/>
          <w:szCs w:val="28"/>
        </w:rPr>
        <w:t xml:space="preserve"> орган</w:t>
      </w:r>
      <w:r w:rsidR="00AB4BDD">
        <w:rPr>
          <w:sz w:val="28"/>
          <w:szCs w:val="28"/>
        </w:rPr>
        <w:t>ов</w:t>
      </w:r>
      <w:r w:rsidRPr="00203171">
        <w:rPr>
          <w:sz w:val="28"/>
          <w:szCs w:val="28"/>
        </w:rPr>
        <w:t xml:space="preserve"> (далее - заключения) должны содержать информацию в пределах компетенции в части проведенной проверки в соответствии с пунктом 3.7 настоящего Порядка; обоснованную позицию в отношении предоставления организации Согласия либо отказа в предоставлении Согласия, в том числе информацию о возможности (невозможности) реализации инвестиционного проекта на территории </w:t>
      </w:r>
      <w:r w:rsidR="00AB4BDD">
        <w:rPr>
          <w:sz w:val="28"/>
          <w:szCs w:val="28"/>
        </w:rPr>
        <w:t xml:space="preserve">городского округа </w:t>
      </w:r>
      <w:r w:rsidR="00AB4BDD">
        <w:rPr>
          <w:sz w:val="28"/>
          <w:szCs w:val="28"/>
        </w:rPr>
        <w:lastRenderedPageBreak/>
        <w:t>Кинель</w:t>
      </w:r>
      <w:r w:rsidRPr="00203171">
        <w:rPr>
          <w:sz w:val="28"/>
          <w:szCs w:val="28"/>
        </w:rPr>
        <w:t xml:space="preserve"> на предложенных организацией условиях либо условиях проведения конкурса (в случае публичной проектной инициативы) с учетом оснований для отказа в предоставлении Согласия, предусмотренных пунктом 3.12 настоящего Порядка, информацию о наличии (отсутствии) оснований для отказа в предоставлении Согласия, предусмотренных пунктом 3.12 настоящего Порядка, а также о возможности (невозможности) согласования списка актов (решений).</w:t>
      </w:r>
    </w:p>
    <w:p w14:paraId="2C6ADD7D" w14:textId="2B4758EB" w:rsidR="00203171" w:rsidRPr="00203171" w:rsidRDefault="00203171" w:rsidP="000779A2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3.10. </w:t>
      </w:r>
      <w:r w:rsidR="00AB4BDD">
        <w:rPr>
          <w:sz w:val="28"/>
          <w:szCs w:val="28"/>
        </w:rPr>
        <w:t>Администрация</w:t>
      </w:r>
      <w:r w:rsidRPr="00203171">
        <w:rPr>
          <w:sz w:val="28"/>
          <w:szCs w:val="28"/>
        </w:rPr>
        <w:t xml:space="preserve"> </w:t>
      </w:r>
      <w:r w:rsidR="00511955">
        <w:rPr>
          <w:sz w:val="28"/>
          <w:szCs w:val="28"/>
        </w:rPr>
        <w:t xml:space="preserve">городского округа </w:t>
      </w:r>
      <w:r w:rsidRPr="00203171">
        <w:rPr>
          <w:sz w:val="28"/>
          <w:szCs w:val="28"/>
        </w:rPr>
        <w:t xml:space="preserve">не позднее </w:t>
      </w:r>
      <w:r w:rsidR="00314291" w:rsidRPr="004E1CBC">
        <w:rPr>
          <w:sz w:val="28"/>
          <w:szCs w:val="28"/>
        </w:rPr>
        <w:t>10</w:t>
      </w:r>
      <w:r w:rsidRPr="004E1CBC">
        <w:rPr>
          <w:sz w:val="28"/>
          <w:szCs w:val="28"/>
        </w:rPr>
        <w:t xml:space="preserve"> рабочих дней</w:t>
      </w:r>
      <w:r w:rsidRPr="00203171">
        <w:rPr>
          <w:sz w:val="28"/>
          <w:szCs w:val="28"/>
        </w:rPr>
        <w:t xml:space="preserve"> со дня получения заключений от </w:t>
      </w:r>
      <w:r w:rsidR="00511955">
        <w:rPr>
          <w:sz w:val="28"/>
          <w:szCs w:val="28"/>
        </w:rPr>
        <w:t>У</w:t>
      </w:r>
      <w:r w:rsidR="00AB4BDD">
        <w:rPr>
          <w:sz w:val="28"/>
          <w:szCs w:val="28"/>
        </w:rPr>
        <w:t>правления</w:t>
      </w:r>
      <w:r w:rsidR="00AB4BDD" w:rsidRPr="00203171">
        <w:rPr>
          <w:sz w:val="28"/>
          <w:szCs w:val="28"/>
        </w:rPr>
        <w:t xml:space="preserve"> финансов</w:t>
      </w:r>
      <w:r w:rsidR="00AB4BDD">
        <w:rPr>
          <w:sz w:val="28"/>
          <w:szCs w:val="28"/>
        </w:rPr>
        <w:t>,</w:t>
      </w:r>
      <w:r w:rsidR="00AB4BDD" w:rsidRPr="00203171">
        <w:rPr>
          <w:sz w:val="28"/>
          <w:szCs w:val="28"/>
        </w:rPr>
        <w:t xml:space="preserve"> </w:t>
      </w:r>
      <w:r w:rsidR="008C0EC7">
        <w:rPr>
          <w:sz w:val="28"/>
          <w:szCs w:val="28"/>
        </w:rPr>
        <w:t>Комитета</w:t>
      </w:r>
      <w:r w:rsidR="00AB4BDD" w:rsidRPr="00203171">
        <w:rPr>
          <w:sz w:val="28"/>
          <w:szCs w:val="28"/>
        </w:rPr>
        <w:t xml:space="preserve">, </w:t>
      </w:r>
      <w:r w:rsidR="00511955">
        <w:rPr>
          <w:sz w:val="28"/>
          <w:szCs w:val="28"/>
        </w:rPr>
        <w:t>У</w:t>
      </w:r>
      <w:r w:rsidR="00AB4BDD">
        <w:rPr>
          <w:sz w:val="28"/>
          <w:szCs w:val="28"/>
        </w:rPr>
        <w:t>правления архитектуры и</w:t>
      </w:r>
      <w:r w:rsidR="00AB4BDD" w:rsidRPr="00203171">
        <w:rPr>
          <w:sz w:val="28"/>
          <w:szCs w:val="28"/>
        </w:rPr>
        <w:t xml:space="preserve"> градостроительств</w:t>
      </w:r>
      <w:r w:rsidR="00AB4BDD">
        <w:rPr>
          <w:sz w:val="28"/>
          <w:szCs w:val="28"/>
        </w:rPr>
        <w:t>а</w:t>
      </w:r>
      <w:r w:rsidR="00AB4BDD" w:rsidRPr="00203171">
        <w:rPr>
          <w:sz w:val="28"/>
          <w:szCs w:val="28"/>
        </w:rPr>
        <w:t xml:space="preserve"> и отраслевы</w:t>
      </w:r>
      <w:r w:rsidR="00AB4BDD">
        <w:rPr>
          <w:sz w:val="28"/>
          <w:szCs w:val="28"/>
        </w:rPr>
        <w:t>х</w:t>
      </w:r>
      <w:r w:rsidR="00AB4BDD" w:rsidRPr="00203171">
        <w:rPr>
          <w:sz w:val="28"/>
          <w:szCs w:val="28"/>
        </w:rPr>
        <w:t xml:space="preserve"> орган</w:t>
      </w:r>
      <w:r w:rsidR="00AB4BDD">
        <w:rPr>
          <w:sz w:val="28"/>
          <w:szCs w:val="28"/>
        </w:rPr>
        <w:t>ов</w:t>
      </w:r>
      <w:r w:rsidRPr="00203171">
        <w:rPr>
          <w:sz w:val="28"/>
          <w:szCs w:val="28"/>
        </w:rPr>
        <w:t xml:space="preserve"> готовит сводное заключение в соответствии с пунктом 3.11 настоящего Порядка и направляет его Главе городского округа </w:t>
      </w:r>
      <w:r w:rsidR="00AB4BDD">
        <w:rPr>
          <w:sz w:val="28"/>
          <w:szCs w:val="28"/>
        </w:rPr>
        <w:t>Кинель</w:t>
      </w:r>
      <w:r w:rsidRPr="00203171">
        <w:rPr>
          <w:sz w:val="28"/>
          <w:szCs w:val="28"/>
        </w:rPr>
        <w:t xml:space="preserve"> </w:t>
      </w:r>
      <w:r w:rsidR="00511955" w:rsidRPr="00601811">
        <w:rPr>
          <w:sz w:val="28"/>
          <w:szCs w:val="28"/>
        </w:rPr>
        <w:t xml:space="preserve">Самарской области (далее – Глава городского округа) </w:t>
      </w:r>
      <w:r w:rsidRPr="00203171">
        <w:rPr>
          <w:sz w:val="28"/>
          <w:szCs w:val="28"/>
        </w:rPr>
        <w:t xml:space="preserve">для принятия решения о предоставлении (отказе в предоставлении) Согласия, о котором соответствующая резолюция проставляется Главой городского округа на сводном заключении в </w:t>
      </w:r>
      <w:r w:rsidRPr="005F4108">
        <w:rPr>
          <w:sz w:val="28"/>
          <w:szCs w:val="28"/>
        </w:rPr>
        <w:t xml:space="preserve">течение </w:t>
      </w:r>
      <w:r w:rsidR="00314291" w:rsidRPr="005F4108">
        <w:rPr>
          <w:sz w:val="28"/>
          <w:szCs w:val="28"/>
        </w:rPr>
        <w:t>5</w:t>
      </w:r>
      <w:r w:rsidRPr="005F4108">
        <w:rPr>
          <w:sz w:val="28"/>
          <w:szCs w:val="28"/>
        </w:rPr>
        <w:t xml:space="preserve"> (</w:t>
      </w:r>
      <w:r w:rsidR="00314291" w:rsidRPr="005F4108">
        <w:rPr>
          <w:sz w:val="28"/>
          <w:szCs w:val="28"/>
        </w:rPr>
        <w:t>пяти</w:t>
      </w:r>
      <w:r w:rsidRPr="005F4108">
        <w:rPr>
          <w:sz w:val="28"/>
          <w:szCs w:val="28"/>
        </w:rPr>
        <w:t>) рабочих</w:t>
      </w:r>
      <w:r w:rsidRPr="00203171">
        <w:rPr>
          <w:sz w:val="28"/>
          <w:szCs w:val="28"/>
        </w:rPr>
        <w:t xml:space="preserve"> дней со дня поступления документов, указанных в настоящем пункте Порядка, с учетом оснований для отказа в предоставлении Согласия, предусмотренных пунктом 3.12 настоящего Порядка.</w:t>
      </w:r>
    </w:p>
    <w:p w14:paraId="1ABFC36D" w14:textId="77777777" w:rsidR="00203171" w:rsidRP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3.11. Сводное заключение должно содержать:</w:t>
      </w:r>
    </w:p>
    <w:p w14:paraId="49B8FD38" w14:textId="21E0CE81" w:rsidR="00203171" w:rsidRP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указание на </w:t>
      </w:r>
      <w:r w:rsidR="00CD08C7" w:rsidRPr="007812C1">
        <w:rPr>
          <w:sz w:val="28"/>
          <w:szCs w:val="28"/>
        </w:rPr>
        <w:t>целесообразность (нецелесообразность)</w:t>
      </w:r>
      <w:r w:rsidRPr="00203171">
        <w:rPr>
          <w:sz w:val="28"/>
          <w:szCs w:val="28"/>
        </w:rPr>
        <w:t xml:space="preserve"> реализации инвестиционного проекта на территории городского округа </w:t>
      </w:r>
      <w:r w:rsidR="00AB4BDD">
        <w:rPr>
          <w:sz w:val="28"/>
          <w:szCs w:val="28"/>
        </w:rPr>
        <w:t>Кинель</w:t>
      </w:r>
      <w:r w:rsidRPr="00203171">
        <w:rPr>
          <w:sz w:val="28"/>
          <w:szCs w:val="28"/>
        </w:rPr>
        <w:t>;</w:t>
      </w:r>
    </w:p>
    <w:p w14:paraId="58D73844" w14:textId="3B1E62EF" w:rsidR="00203171" w:rsidRP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указание на соблюдение (несоблюдение) условий, </w:t>
      </w:r>
      <w:r w:rsidRPr="007812C1">
        <w:rPr>
          <w:sz w:val="28"/>
          <w:szCs w:val="28"/>
        </w:rPr>
        <w:t xml:space="preserve">указанных </w:t>
      </w:r>
      <w:r w:rsidR="00CD08C7" w:rsidRPr="007812C1">
        <w:rPr>
          <w:sz w:val="28"/>
          <w:szCs w:val="28"/>
        </w:rPr>
        <w:t xml:space="preserve">в </w:t>
      </w:r>
      <w:r w:rsidRPr="007812C1">
        <w:rPr>
          <w:sz w:val="28"/>
          <w:szCs w:val="28"/>
        </w:rPr>
        <w:t>пункт</w:t>
      </w:r>
      <w:r w:rsidR="00CD08C7" w:rsidRPr="007812C1">
        <w:rPr>
          <w:sz w:val="28"/>
          <w:szCs w:val="28"/>
        </w:rPr>
        <w:t>е</w:t>
      </w:r>
      <w:r w:rsidRPr="007812C1">
        <w:rPr>
          <w:sz w:val="28"/>
          <w:szCs w:val="28"/>
        </w:rPr>
        <w:t xml:space="preserve"> 2.1 настоящего Порядка</w:t>
      </w:r>
      <w:r w:rsidRPr="00203171">
        <w:rPr>
          <w:sz w:val="28"/>
          <w:szCs w:val="28"/>
        </w:rPr>
        <w:t xml:space="preserve"> (за исключением случая присоединения к заключенному Соглашению);</w:t>
      </w:r>
    </w:p>
    <w:p w14:paraId="53966A42" w14:textId="1E70D733" w:rsidR="00203171" w:rsidRP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указание на возможность (невозможность) возмещения затрат, указанных в части 1 статьи 15 Федерального закона </w:t>
      </w:r>
      <w:r w:rsidR="00AB4BDD">
        <w:rPr>
          <w:sz w:val="28"/>
          <w:szCs w:val="28"/>
        </w:rPr>
        <w:t>№</w:t>
      </w:r>
      <w:r w:rsidRPr="00203171">
        <w:rPr>
          <w:sz w:val="28"/>
          <w:szCs w:val="28"/>
        </w:rPr>
        <w:t xml:space="preserve"> 69-ФЗ, в пределах земельного налога;</w:t>
      </w:r>
    </w:p>
    <w:p w14:paraId="18B225C0" w14:textId="079FC96A" w:rsidR="00203171" w:rsidRP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указание на соответствие (несоответствие) целей и задач инвестиционного проекта целям и задачам</w:t>
      </w:r>
      <w:r w:rsidR="00B200E2">
        <w:rPr>
          <w:sz w:val="28"/>
          <w:szCs w:val="28"/>
        </w:rPr>
        <w:t xml:space="preserve"> </w:t>
      </w:r>
      <w:r w:rsidR="00B200E2" w:rsidRPr="007812C1">
        <w:rPr>
          <w:sz w:val="28"/>
          <w:szCs w:val="28"/>
        </w:rPr>
        <w:t>документов стратегического планирования</w:t>
      </w:r>
      <w:r w:rsidR="008141C6">
        <w:rPr>
          <w:sz w:val="28"/>
          <w:szCs w:val="28"/>
        </w:rPr>
        <w:t>,</w:t>
      </w:r>
      <w:r w:rsidRPr="00203171">
        <w:rPr>
          <w:sz w:val="28"/>
          <w:szCs w:val="28"/>
        </w:rPr>
        <w:t xml:space="preserve"> муниципальных программ городского округа </w:t>
      </w:r>
      <w:r w:rsidR="00AB4BDD">
        <w:rPr>
          <w:sz w:val="28"/>
          <w:szCs w:val="28"/>
        </w:rPr>
        <w:t>Кинель</w:t>
      </w:r>
      <w:r w:rsidRPr="00203171">
        <w:rPr>
          <w:sz w:val="28"/>
          <w:szCs w:val="28"/>
        </w:rPr>
        <w:t>;</w:t>
      </w:r>
    </w:p>
    <w:p w14:paraId="055F0534" w14:textId="47EB34DC" w:rsidR="00203171" w:rsidRP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lastRenderedPageBreak/>
        <w:t xml:space="preserve">указание на возможность (невозможность) использования объектов недвижимого имущества, в том числе земельных участков, необходимых для реализации инвестиционного проекта, находящихся в собственности городского округа </w:t>
      </w:r>
      <w:r w:rsidR="00AB4BDD">
        <w:rPr>
          <w:sz w:val="28"/>
          <w:szCs w:val="28"/>
        </w:rPr>
        <w:t>Кинель</w:t>
      </w:r>
      <w:r w:rsidRPr="00203171">
        <w:rPr>
          <w:sz w:val="28"/>
          <w:szCs w:val="28"/>
        </w:rPr>
        <w:t>;</w:t>
      </w:r>
    </w:p>
    <w:p w14:paraId="29575630" w14:textId="7B212C62" w:rsidR="00203171" w:rsidRP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указание на соответствие (несоответствие) земельных участков, находящихся в собственности городского округа </w:t>
      </w:r>
      <w:r w:rsidR="00AB4BDD">
        <w:rPr>
          <w:sz w:val="28"/>
          <w:szCs w:val="28"/>
        </w:rPr>
        <w:t>Кинель</w:t>
      </w:r>
      <w:r w:rsidRPr="00203171">
        <w:rPr>
          <w:sz w:val="28"/>
          <w:szCs w:val="28"/>
        </w:rPr>
        <w:t xml:space="preserve"> и (или) государственная собственность на которые не разграниче</w:t>
      </w:r>
      <w:r w:rsidR="00E078D5">
        <w:rPr>
          <w:sz w:val="28"/>
          <w:szCs w:val="28"/>
        </w:rPr>
        <w:t>на, необходимых для реализации</w:t>
      </w:r>
      <w:r w:rsidRPr="00203171">
        <w:rPr>
          <w:sz w:val="28"/>
          <w:szCs w:val="28"/>
        </w:rPr>
        <w:t xml:space="preserve"> инвестиционного проекта, документам территориального планирования, градостроительного зонирования, документации по планировке территории городского округа </w:t>
      </w:r>
      <w:r w:rsidR="00E078D5">
        <w:rPr>
          <w:sz w:val="28"/>
          <w:szCs w:val="28"/>
        </w:rPr>
        <w:t>Кинель</w:t>
      </w:r>
      <w:r w:rsidRPr="00203171">
        <w:rPr>
          <w:sz w:val="28"/>
          <w:szCs w:val="28"/>
        </w:rPr>
        <w:t>;</w:t>
      </w:r>
    </w:p>
    <w:p w14:paraId="16922F0E" w14:textId="5E660846" w:rsidR="00203171" w:rsidRP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выводы органов, участвовавших в рассмотрении представленных организацией документов, о возможности (невозможности) реализации инвестиционного проекта на территории </w:t>
      </w:r>
      <w:r w:rsidR="00E078D5">
        <w:rPr>
          <w:sz w:val="28"/>
          <w:szCs w:val="28"/>
        </w:rPr>
        <w:t>городского округа Кинель</w:t>
      </w:r>
      <w:r w:rsidRPr="00203171">
        <w:rPr>
          <w:sz w:val="28"/>
          <w:szCs w:val="28"/>
        </w:rPr>
        <w:t xml:space="preserve"> на предложенных организацией условиях либо условиях проведения конкурса (в случае публичной проектной инициативы), а также о возможности (невозможности) согласования списка актов (решений);</w:t>
      </w:r>
    </w:p>
    <w:p w14:paraId="0123E7BC" w14:textId="77777777" w:rsidR="00203171" w:rsidRP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информацию о наличии (отсутствии) оснований для отказа в предоставлении Согласия, предусмотренных пунктом 3.12 настоящего Порядка.</w:t>
      </w:r>
    </w:p>
    <w:p w14:paraId="597DBAE3" w14:textId="77777777" w:rsid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>3.12. Основаниями для отказа в предоставлении Согласия являются:</w:t>
      </w:r>
    </w:p>
    <w:p w14:paraId="47777B05" w14:textId="3CFBDC9B" w:rsidR="00203171" w:rsidRPr="007812C1" w:rsidRDefault="00203171" w:rsidP="008F6ABE">
      <w:pPr>
        <w:ind w:firstLine="612"/>
        <w:rPr>
          <w:sz w:val="28"/>
          <w:szCs w:val="28"/>
        </w:rPr>
      </w:pPr>
      <w:r w:rsidRPr="007812C1">
        <w:rPr>
          <w:sz w:val="28"/>
          <w:szCs w:val="28"/>
        </w:rPr>
        <w:t xml:space="preserve">1) </w:t>
      </w:r>
      <w:r w:rsidR="00BC7FC6" w:rsidRPr="007812C1">
        <w:rPr>
          <w:sz w:val="28"/>
          <w:szCs w:val="28"/>
        </w:rPr>
        <w:t>з</w:t>
      </w:r>
      <w:r w:rsidR="00D736B8" w:rsidRPr="007812C1">
        <w:rPr>
          <w:sz w:val="28"/>
          <w:szCs w:val="28"/>
        </w:rPr>
        <w:t>аявление и прилагаемые к нему документы к нему не соответствуют требованиям, установленным Федеральным законом № 69-ФЗ, настоящим Порядком;</w:t>
      </w:r>
    </w:p>
    <w:p w14:paraId="4DB74AFA" w14:textId="24A53750" w:rsidR="00203171" w:rsidRPr="007812C1" w:rsidRDefault="00203171" w:rsidP="008F6ABE">
      <w:pPr>
        <w:ind w:firstLine="612"/>
        <w:rPr>
          <w:sz w:val="28"/>
          <w:szCs w:val="28"/>
        </w:rPr>
      </w:pPr>
      <w:r w:rsidRPr="007812C1">
        <w:rPr>
          <w:sz w:val="28"/>
          <w:szCs w:val="28"/>
        </w:rPr>
        <w:t>2) несоблюдение условий, указанных в пункт</w:t>
      </w:r>
      <w:r w:rsidR="00D736B8" w:rsidRPr="007812C1">
        <w:rPr>
          <w:sz w:val="28"/>
          <w:szCs w:val="28"/>
        </w:rPr>
        <w:t>е</w:t>
      </w:r>
      <w:r w:rsidRPr="007812C1">
        <w:rPr>
          <w:sz w:val="28"/>
          <w:szCs w:val="28"/>
        </w:rPr>
        <w:t xml:space="preserve"> 2.1</w:t>
      </w:r>
      <w:r w:rsidR="00E516E2" w:rsidRPr="007812C1">
        <w:rPr>
          <w:sz w:val="28"/>
          <w:szCs w:val="28"/>
        </w:rPr>
        <w:t>.</w:t>
      </w:r>
      <w:r w:rsidRPr="007812C1">
        <w:rPr>
          <w:sz w:val="28"/>
          <w:szCs w:val="28"/>
        </w:rPr>
        <w:t xml:space="preserve"> настоящего Порядка (за исключением случая присоединения к заключенному Соглашению);</w:t>
      </w:r>
    </w:p>
    <w:p w14:paraId="6569E589" w14:textId="0C99E7A7" w:rsidR="00D736B8" w:rsidRPr="007812C1" w:rsidRDefault="00D736B8" w:rsidP="008F6ABE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812C1">
        <w:rPr>
          <w:sz w:val="28"/>
          <w:szCs w:val="28"/>
        </w:rPr>
        <w:t xml:space="preserve">3) инвестиционный проект не соответствует условиям, </w:t>
      </w:r>
      <w:r w:rsidR="00BC7FC6" w:rsidRPr="007812C1">
        <w:rPr>
          <w:sz w:val="28"/>
          <w:szCs w:val="28"/>
        </w:rPr>
        <w:t xml:space="preserve">установленным статьей 6 </w:t>
      </w:r>
      <w:r w:rsidRPr="007812C1">
        <w:rPr>
          <w:sz w:val="28"/>
          <w:szCs w:val="28"/>
        </w:rPr>
        <w:t>Федерального закона № 69-ФЗ;</w:t>
      </w:r>
    </w:p>
    <w:p w14:paraId="0758B0D6" w14:textId="1CD08C37" w:rsidR="00BC7FC6" w:rsidRPr="007812C1" w:rsidRDefault="00BC7FC6" w:rsidP="008F6ABE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812C1">
        <w:rPr>
          <w:sz w:val="28"/>
          <w:szCs w:val="28"/>
        </w:rPr>
        <w:t>4) несоответствие целей и задач инвестиционного проекта целям и задачам документов стратегического планирования</w:t>
      </w:r>
      <w:r w:rsidR="008141C6">
        <w:rPr>
          <w:sz w:val="28"/>
          <w:szCs w:val="28"/>
        </w:rPr>
        <w:t>,</w:t>
      </w:r>
      <w:r w:rsidRPr="007812C1">
        <w:rPr>
          <w:sz w:val="28"/>
          <w:szCs w:val="28"/>
        </w:rPr>
        <w:t xml:space="preserve"> муниципальных программ городского округа Кинель;</w:t>
      </w:r>
    </w:p>
    <w:p w14:paraId="7652DFB4" w14:textId="5C6D5ABF" w:rsidR="00BC7FC6" w:rsidRPr="007812C1" w:rsidRDefault="00BC7FC6" w:rsidP="008F6ABE">
      <w:pPr>
        <w:ind w:firstLine="612"/>
        <w:rPr>
          <w:sz w:val="28"/>
          <w:szCs w:val="28"/>
        </w:rPr>
      </w:pPr>
      <w:r w:rsidRPr="007812C1">
        <w:rPr>
          <w:sz w:val="28"/>
          <w:szCs w:val="28"/>
        </w:rPr>
        <w:lastRenderedPageBreak/>
        <w:t xml:space="preserve">5)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 </w:t>
      </w:r>
    </w:p>
    <w:p w14:paraId="0FD006CC" w14:textId="69706BE0" w:rsidR="001D4300" w:rsidRPr="007812C1" w:rsidRDefault="001D4300" w:rsidP="008F6ABE">
      <w:pPr>
        <w:ind w:firstLine="612"/>
        <w:rPr>
          <w:sz w:val="28"/>
          <w:szCs w:val="28"/>
        </w:rPr>
      </w:pPr>
      <w:r w:rsidRPr="007812C1">
        <w:rPr>
          <w:sz w:val="28"/>
          <w:szCs w:val="28"/>
        </w:rPr>
        <w:t>6) недостоверность представленной заявителем информации;</w:t>
      </w:r>
    </w:p>
    <w:p w14:paraId="7E932C53" w14:textId="40B0416F" w:rsidR="009A7E01" w:rsidRPr="007812C1" w:rsidRDefault="009A7E01" w:rsidP="008F6ABE">
      <w:pPr>
        <w:ind w:firstLine="612"/>
        <w:rPr>
          <w:sz w:val="28"/>
          <w:szCs w:val="28"/>
        </w:rPr>
      </w:pPr>
      <w:r w:rsidRPr="007812C1">
        <w:rPr>
          <w:sz w:val="28"/>
          <w:szCs w:val="28"/>
        </w:rPr>
        <w:t>7) непредставление документов, предусмотренных Порядк</w:t>
      </w:r>
      <w:r w:rsidR="00E516E2" w:rsidRPr="007812C1">
        <w:rPr>
          <w:sz w:val="28"/>
          <w:szCs w:val="28"/>
        </w:rPr>
        <w:t>ом;</w:t>
      </w:r>
      <w:r w:rsidRPr="007812C1">
        <w:rPr>
          <w:sz w:val="28"/>
          <w:szCs w:val="28"/>
        </w:rPr>
        <w:t xml:space="preserve">  </w:t>
      </w:r>
    </w:p>
    <w:p w14:paraId="671A0E62" w14:textId="677828B0" w:rsidR="001D4300" w:rsidRPr="007812C1" w:rsidRDefault="00E516E2" w:rsidP="008F6ABE">
      <w:pPr>
        <w:ind w:firstLine="612"/>
        <w:rPr>
          <w:sz w:val="28"/>
          <w:szCs w:val="28"/>
        </w:rPr>
      </w:pPr>
      <w:r w:rsidRPr="007812C1">
        <w:rPr>
          <w:sz w:val="28"/>
          <w:szCs w:val="28"/>
        </w:rPr>
        <w:t>8</w:t>
      </w:r>
      <w:r w:rsidR="001D4300" w:rsidRPr="007812C1">
        <w:rPr>
          <w:sz w:val="28"/>
          <w:szCs w:val="28"/>
        </w:rPr>
        <w:t xml:space="preserve">) нецелесообразность </w:t>
      </w:r>
      <w:r w:rsidR="009A7E01" w:rsidRPr="007812C1">
        <w:rPr>
          <w:sz w:val="28"/>
          <w:szCs w:val="28"/>
        </w:rPr>
        <w:t>реализации</w:t>
      </w:r>
      <w:r w:rsidR="001D4300" w:rsidRPr="007812C1">
        <w:rPr>
          <w:sz w:val="28"/>
          <w:szCs w:val="28"/>
        </w:rPr>
        <w:t xml:space="preserve"> инвестиционного проекта на территории городского округа Кинель;</w:t>
      </w:r>
    </w:p>
    <w:p w14:paraId="0CDA51B9" w14:textId="1951D7D8" w:rsidR="001D4300" w:rsidRPr="007812C1" w:rsidRDefault="00E516E2" w:rsidP="008F6ABE">
      <w:pPr>
        <w:ind w:firstLine="612"/>
        <w:rPr>
          <w:sz w:val="28"/>
          <w:szCs w:val="28"/>
        </w:rPr>
      </w:pPr>
      <w:r w:rsidRPr="007812C1">
        <w:rPr>
          <w:sz w:val="28"/>
          <w:szCs w:val="28"/>
        </w:rPr>
        <w:t>9</w:t>
      </w:r>
      <w:r w:rsidR="001D4300" w:rsidRPr="007812C1">
        <w:rPr>
          <w:sz w:val="28"/>
          <w:szCs w:val="28"/>
        </w:rPr>
        <w:t>) невозможность реализации инвестиционного проекта на территории городского округа Кинель на предложенных организацией условиях либо условиях проведения конкурса (в случае публичной проектной инициативы);</w:t>
      </w:r>
    </w:p>
    <w:p w14:paraId="2F1643BF" w14:textId="4B621A81" w:rsidR="001D4300" w:rsidRPr="007812C1" w:rsidRDefault="00E516E2" w:rsidP="008F6ABE">
      <w:pPr>
        <w:ind w:firstLine="612"/>
        <w:rPr>
          <w:sz w:val="28"/>
          <w:szCs w:val="28"/>
        </w:rPr>
      </w:pPr>
      <w:r w:rsidRPr="007812C1">
        <w:rPr>
          <w:sz w:val="28"/>
          <w:szCs w:val="28"/>
        </w:rPr>
        <w:t>10</w:t>
      </w:r>
      <w:r w:rsidR="001D4300" w:rsidRPr="007812C1">
        <w:rPr>
          <w:sz w:val="28"/>
          <w:szCs w:val="28"/>
        </w:rPr>
        <w:t>) невозможность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собственности городского округа Кинель;</w:t>
      </w:r>
    </w:p>
    <w:p w14:paraId="0431B508" w14:textId="3EF655CC" w:rsidR="001D4300" w:rsidRPr="007812C1" w:rsidRDefault="001D4300" w:rsidP="008F6ABE">
      <w:pPr>
        <w:ind w:firstLine="612"/>
        <w:rPr>
          <w:sz w:val="28"/>
          <w:szCs w:val="28"/>
        </w:rPr>
      </w:pPr>
      <w:r w:rsidRPr="007812C1">
        <w:rPr>
          <w:sz w:val="28"/>
          <w:szCs w:val="28"/>
        </w:rPr>
        <w:t>1</w:t>
      </w:r>
      <w:r w:rsidR="00E516E2" w:rsidRPr="007812C1">
        <w:rPr>
          <w:sz w:val="28"/>
          <w:szCs w:val="28"/>
        </w:rPr>
        <w:t>1</w:t>
      </w:r>
      <w:r w:rsidRPr="007812C1">
        <w:rPr>
          <w:sz w:val="28"/>
          <w:szCs w:val="28"/>
        </w:rPr>
        <w:t>) несоответствие земельных участков, находящихся в собственности городского округа Кинель и (или) государственная собственность на которые не разграничена, необходимых для реализации нового инвестиционного проекта, документам территориального планирования, градостроительного зонирования, документации по планировке территории городского округа Кинель;</w:t>
      </w:r>
    </w:p>
    <w:p w14:paraId="1E3D4084" w14:textId="2275FE4A" w:rsidR="001D4300" w:rsidRPr="007812C1" w:rsidRDefault="001D4300" w:rsidP="008F6ABE">
      <w:pPr>
        <w:ind w:firstLine="612"/>
        <w:rPr>
          <w:sz w:val="28"/>
          <w:szCs w:val="28"/>
        </w:rPr>
      </w:pPr>
      <w:r w:rsidRPr="007812C1">
        <w:rPr>
          <w:sz w:val="28"/>
          <w:szCs w:val="28"/>
        </w:rPr>
        <w:t>1</w:t>
      </w:r>
      <w:r w:rsidR="00E516E2" w:rsidRPr="007812C1">
        <w:rPr>
          <w:sz w:val="28"/>
          <w:szCs w:val="28"/>
        </w:rPr>
        <w:t>2</w:t>
      </w:r>
      <w:r w:rsidRPr="007812C1">
        <w:rPr>
          <w:sz w:val="28"/>
          <w:szCs w:val="28"/>
        </w:rPr>
        <w:t>) невозможность согласования списка актов (решений);</w:t>
      </w:r>
    </w:p>
    <w:p w14:paraId="72DCBA7D" w14:textId="29583A6A" w:rsidR="001D4300" w:rsidRPr="007812C1" w:rsidRDefault="001D4300" w:rsidP="008F6ABE">
      <w:pPr>
        <w:ind w:firstLine="612"/>
        <w:rPr>
          <w:sz w:val="28"/>
          <w:szCs w:val="28"/>
        </w:rPr>
      </w:pPr>
      <w:r w:rsidRPr="007812C1">
        <w:rPr>
          <w:sz w:val="28"/>
          <w:szCs w:val="28"/>
        </w:rPr>
        <w:t>1</w:t>
      </w:r>
      <w:r w:rsidR="00E516E2" w:rsidRPr="007812C1">
        <w:rPr>
          <w:sz w:val="28"/>
          <w:szCs w:val="28"/>
        </w:rPr>
        <w:t>3</w:t>
      </w:r>
      <w:r w:rsidRPr="007812C1">
        <w:rPr>
          <w:sz w:val="28"/>
          <w:szCs w:val="28"/>
        </w:rPr>
        <w:t>) невозможность возмещения затрат, указанных в части 1 статьи 15 Федерального закона № 69-ФЗ, в пределах земельного налога;</w:t>
      </w:r>
    </w:p>
    <w:p w14:paraId="7A92BC20" w14:textId="128AD78F" w:rsidR="001D4300" w:rsidRPr="00203171" w:rsidRDefault="001D4300" w:rsidP="008F6ABE">
      <w:pPr>
        <w:ind w:firstLine="612"/>
        <w:rPr>
          <w:sz w:val="28"/>
          <w:szCs w:val="28"/>
        </w:rPr>
      </w:pPr>
      <w:r w:rsidRPr="007812C1">
        <w:rPr>
          <w:sz w:val="28"/>
          <w:szCs w:val="28"/>
        </w:rPr>
        <w:t>1</w:t>
      </w:r>
      <w:r w:rsidR="00E516E2" w:rsidRPr="007812C1">
        <w:rPr>
          <w:sz w:val="28"/>
          <w:szCs w:val="28"/>
        </w:rPr>
        <w:t>4</w:t>
      </w:r>
      <w:r w:rsidRPr="007812C1">
        <w:rPr>
          <w:sz w:val="28"/>
          <w:szCs w:val="28"/>
        </w:rPr>
        <w:t>)</w:t>
      </w:r>
      <w:r w:rsidRPr="007812C1">
        <w:t xml:space="preserve"> </w:t>
      </w:r>
      <w:r w:rsidRPr="007812C1">
        <w:rPr>
          <w:sz w:val="28"/>
          <w:szCs w:val="28"/>
        </w:rPr>
        <w:t>наличие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</w:t>
      </w:r>
      <w:r w:rsidR="00E516E2" w:rsidRPr="007812C1">
        <w:rPr>
          <w:sz w:val="28"/>
          <w:szCs w:val="28"/>
        </w:rPr>
        <w:t>.</w:t>
      </w:r>
    </w:p>
    <w:p w14:paraId="75C9380F" w14:textId="76E1CD32" w:rsidR="00203171" w:rsidRP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3.13. В случае принятия Главой городского округа решения о предоставлении Согласия </w:t>
      </w:r>
      <w:r w:rsidR="00C56E67">
        <w:rPr>
          <w:sz w:val="28"/>
          <w:szCs w:val="28"/>
        </w:rPr>
        <w:t>А</w:t>
      </w:r>
      <w:r w:rsidR="00324EE8">
        <w:rPr>
          <w:sz w:val="28"/>
          <w:szCs w:val="28"/>
        </w:rPr>
        <w:t>дминистрация</w:t>
      </w:r>
      <w:r w:rsidRPr="00203171">
        <w:rPr>
          <w:sz w:val="28"/>
          <w:szCs w:val="28"/>
        </w:rPr>
        <w:t xml:space="preserve"> </w:t>
      </w:r>
      <w:r w:rsidR="00C56E67">
        <w:rPr>
          <w:sz w:val="28"/>
          <w:szCs w:val="28"/>
        </w:rPr>
        <w:t xml:space="preserve">городского округа </w:t>
      </w:r>
      <w:r w:rsidRPr="00203171">
        <w:rPr>
          <w:sz w:val="28"/>
          <w:szCs w:val="28"/>
        </w:rPr>
        <w:t>в течение 30  рабочих дней со дня регистрации представленных организацией документов осуществляет подготовку проекта за</w:t>
      </w:r>
      <w:r w:rsidR="00C56E67">
        <w:rPr>
          <w:sz w:val="28"/>
          <w:szCs w:val="28"/>
        </w:rPr>
        <w:t>явления Главы городского округа</w:t>
      </w:r>
      <w:r w:rsidR="008F5C04">
        <w:rPr>
          <w:sz w:val="28"/>
          <w:szCs w:val="28"/>
        </w:rPr>
        <w:t>, подтверждающего с</w:t>
      </w:r>
      <w:r w:rsidRPr="00203171">
        <w:rPr>
          <w:sz w:val="28"/>
          <w:szCs w:val="28"/>
        </w:rPr>
        <w:t>огласие городско</w:t>
      </w:r>
      <w:r w:rsidR="00324EE8">
        <w:rPr>
          <w:sz w:val="28"/>
          <w:szCs w:val="28"/>
        </w:rPr>
        <w:t>го</w:t>
      </w:r>
      <w:r w:rsidRPr="00203171">
        <w:rPr>
          <w:sz w:val="28"/>
          <w:szCs w:val="28"/>
        </w:rPr>
        <w:t xml:space="preserve"> округ</w:t>
      </w:r>
      <w:r w:rsidR="00324EE8">
        <w:rPr>
          <w:sz w:val="28"/>
          <w:szCs w:val="28"/>
        </w:rPr>
        <w:t>а</w:t>
      </w:r>
      <w:r w:rsidRPr="00203171">
        <w:rPr>
          <w:sz w:val="28"/>
          <w:szCs w:val="28"/>
        </w:rPr>
        <w:t xml:space="preserve"> </w:t>
      </w:r>
      <w:r w:rsidR="00324EE8">
        <w:rPr>
          <w:sz w:val="28"/>
          <w:szCs w:val="28"/>
        </w:rPr>
        <w:t>Кинель</w:t>
      </w:r>
      <w:r w:rsidRPr="00203171">
        <w:rPr>
          <w:sz w:val="28"/>
          <w:szCs w:val="28"/>
        </w:rPr>
        <w:t xml:space="preserve"> н</w:t>
      </w:r>
      <w:r w:rsidR="008F5C04">
        <w:rPr>
          <w:sz w:val="28"/>
          <w:szCs w:val="28"/>
        </w:rPr>
        <w:t xml:space="preserve">а заключение </w:t>
      </w:r>
      <w:r w:rsidR="008F5C04">
        <w:rPr>
          <w:sz w:val="28"/>
          <w:szCs w:val="28"/>
        </w:rPr>
        <w:lastRenderedPageBreak/>
        <w:t>(присоединение) к с</w:t>
      </w:r>
      <w:r w:rsidRPr="00203171">
        <w:rPr>
          <w:sz w:val="28"/>
          <w:szCs w:val="28"/>
        </w:rPr>
        <w:t xml:space="preserve">оглашению о защите и поощрении капиталовложений (далее - Заявление Главы), по форме согласно </w:t>
      </w:r>
      <w:r w:rsidRPr="005F4108">
        <w:rPr>
          <w:sz w:val="28"/>
          <w:szCs w:val="28"/>
        </w:rPr>
        <w:t>приложению 2 к настоящему</w:t>
      </w:r>
      <w:r w:rsidRPr="00203171">
        <w:rPr>
          <w:sz w:val="28"/>
          <w:szCs w:val="28"/>
        </w:rPr>
        <w:t xml:space="preserve"> Порядку и проекта сопроводительного письма к нему в адрес организации (далее - письмо) с приложением списка актов (решений), проекта дополнительного соглашения к Соглашению в количестве представленных организацией экземпляров (в случае присоединения к Соглашению) и направляет Главе городского округа на подписание в установленном порядке.</w:t>
      </w:r>
    </w:p>
    <w:p w14:paraId="437897BA" w14:textId="49101E2D" w:rsidR="00203171" w:rsidRP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3.14. Письмо, Заявление Главы, список актов (решений), проект дополнительного соглашения к Соглашению в количестве представленных организацией экземпляров (в случае присоединения к Соглашению) в течение </w:t>
      </w:r>
      <w:r w:rsidRPr="005F4108">
        <w:rPr>
          <w:sz w:val="28"/>
          <w:szCs w:val="28"/>
        </w:rPr>
        <w:t>3 (трех) рабочих дней</w:t>
      </w:r>
      <w:r w:rsidR="00324EE8">
        <w:rPr>
          <w:sz w:val="28"/>
          <w:szCs w:val="28"/>
        </w:rPr>
        <w:t>,</w:t>
      </w:r>
      <w:r w:rsidRPr="00203171">
        <w:rPr>
          <w:sz w:val="28"/>
          <w:szCs w:val="28"/>
        </w:rPr>
        <w:t xml:space="preserve"> со дня их подписания Главой городского округа</w:t>
      </w:r>
      <w:r w:rsidR="00324EE8">
        <w:rPr>
          <w:sz w:val="28"/>
          <w:szCs w:val="28"/>
        </w:rPr>
        <w:t>,</w:t>
      </w:r>
      <w:r w:rsidRPr="00203171">
        <w:rPr>
          <w:sz w:val="28"/>
          <w:szCs w:val="28"/>
        </w:rPr>
        <w:t xml:space="preserve"> </w:t>
      </w:r>
      <w:r w:rsidR="008F5C04">
        <w:rPr>
          <w:sz w:val="28"/>
          <w:szCs w:val="28"/>
        </w:rPr>
        <w:t>А</w:t>
      </w:r>
      <w:r w:rsidRPr="00203171">
        <w:rPr>
          <w:sz w:val="28"/>
          <w:szCs w:val="28"/>
        </w:rPr>
        <w:t xml:space="preserve">дминистрация </w:t>
      </w:r>
      <w:r w:rsidR="008F5C04">
        <w:rPr>
          <w:sz w:val="28"/>
          <w:szCs w:val="28"/>
        </w:rPr>
        <w:t xml:space="preserve">городского округа </w:t>
      </w:r>
      <w:r w:rsidRPr="00203171">
        <w:rPr>
          <w:sz w:val="28"/>
          <w:szCs w:val="28"/>
        </w:rPr>
        <w:t>направляет организации заказным письмом с уведомлением о вручении по адресу, указанному в заявлении организации.</w:t>
      </w:r>
    </w:p>
    <w:p w14:paraId="04619337" w14:textId="4F89F3EB" w:rsidR="00203171" w:rsidRP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3.15. В случае принятия Главой городского округа решения об отказе в предоставлении Согласия </w:t>
      </w:r>
      <w:r w:rsidR="008F5C04">
        <w:rPr>
          <w:sz w:val="28"/>
          <w:szCs w:val="28"/>
        </w:rPr>
        <w:t>А</w:t>
      </w:r>
      <w:r w:rsidR="00324EE8">
        <w:rPr>
          <w:sz w:val="28"/>
          <w:szCs w:val="28"/>
        </w:rPr>
        <w:t>дминистрация</w:t>
      </w:r>
      <w:r w:rsidR="008F5C04">
        <w:rPr>
          <w:sz w:val="28"/>
          <w:szCs w:val="28"/>
        </w:rPr>
        <w:t xml:space="preserve"> городского округа </w:t>
      </w:r>
      <w:r w:rsidRPr="00203171">
        <w:rPr>
          <w:sz w:val="28"/>
          <w:szCs w:val="28"/>
        </w:rPr>
        <w:t xml:space="preserve">в </w:t>
      </w:r>
      <w:r w:rsidRPr="005F4108">
        <w:rPr>
          <w:sz w:val="28"/>
          <w:szCs w:val="28"/>
        </w:rPr>
        <w:t xml:space="preserve">течение 30 </w:t>
      </w:r>
      <w:r w:rsidRPr="00203171">
        <w:rPr>
          <w:sz w:val="28"/>
          <w:szCs w:val="28"/>
        </w:rPr>
        <w:t xml:space="preserve"> рабочих дней со дня регистрации представленных организацией документов осуществляет подготовку проекта письма в адрес организации об отказе в предоставлении Согласия за подписью Главы городского округа с указанием оснований для отказа в предоставлении Согласия, предусмотренных пунктом 3.12 настоящего Порядка, и направляет Главе городского округа на подписание в установленном порядке.</w:t>
      </w:r>
    </w:p>
    <w:p w14:paraId="2E5953E3" w14:textId="7A5F68D7" w:rsidR="00203171" w:rsidRDefault="00203171" w:rsidP="008F6ABE">
      <w:pPr>
        <w:ind w:firstLine="612"/>
        <w:rPr>
          <w:sz w:val="28"/>
          <w:szCs w:val="28"/>
        </w:rPr>
      </w:pPr>
      <w:r w:rsidRPr="00203171">
        <w:rPr>
          <w:sz w:val="28"/>
          <w:szCs w:val="28"/>
        </w:rPr>
        <w:t xml:space="preserve">3.16. Письмо, указанное в пункте 3.15 настоящего Порядка, в </w:t>
      </w:r>
      <w:r w:rsidRPr="005F4108">
        <w:rPr>
          <w:sz w:val="28"/>
          <w:szCs w:val="28"/>
        </w:rPr>
        <w:t>течение 3  рабочих дней</w:t>
      </w:r>
      <w:r w:rsidRPr="00203171">
        <w:rPr>
          <w:sz w:val="28"/>
          <w:szCs w:val="28"/>
        </w:rPr>
        <w:t xml:space="preserve"> со дня его подписания Главой городского округа </w:t>
      </w:r>
      <w:r w:rsidR="008F5C04">
        <w:rPr>
          <w:sz w:val="28"/>
          <w:szCs w:val="28"/>
        </w:rPr>
        <w:t>А</w:t>
      </w:r>
      <w:r w:rsidRPr="00203171">
        <w:rPr>
          <w:sz w:val="28"/>
          <w:szCs w:val="28"/>
        </w:rPr>
        <w:t xml:space="preserve">дминистрация </w:t>
      </w:r>
      <w:r w:rsidR="008F5C04">
        <w:rPr>
          <w:sz w:val="28"/>
          <w:szCs w:val="28"/>
        </w:rPr>
        <w:t xml:space="preserve">городского округа </w:t>
      </w:r>
      <w:r w:rsidRPr="00203171">
        <w:rPr>
          <w:sz w:val="28"/>
          <w:szCs w:val="28"/>
        </w:rPr>
        <w:t>направляет организации заказным письмом с уведомлением о вручении по адресу, указанному в заявлении организации.</w:t>
      </w:r>
    </w:p>
    <w:p w14:paraId="0A81640B" w14:textId="77777777" w:rsidR="0063299E" w:rsidRPr="00D073D5" w:rsidRDefault="00203171" w:rsidP="008F6ABE">
      <w:pPr>
        <w:pStyle w:val="ConsPlusNormal"/>
        <w:widowControl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3D5">
        <w:rPr>
          <w:rFonts w:ascii="Times New Roman" w:hAnsi="Times New Roman" w:cs="Times New Roman"/>
          <w:b/>
          <w:sz w:val="28"/>
          <w:szCs w:val="28"/>
        </w:rPr>
        <w:t> </w:t>
      </w:r>
      <w:r w:rsidR="0063299E" w:rsidRPr="00D073D5">
        <w:rPr>
          <w:rFonts w:ascii="Times New Roman" w:hAnsi="Times New Roman" w:cs="Times New Roman"/>
          <w:b/>
          <w:sz w:val="28"/>
          <w:szCs w:val="28"/>
        </w:rPr>
        <w:t>4. Порядок осуществления мониторинга этапов реализации Соглашения</w:t>
      </w:r>
    </w:p>
    <w:p w14:paraId="7297F0E5" w14:textId="55529982" w:rsidR="0063299E" w:rsidRPr="0063299E" w:rsidRDefault="0063299E" w:rsidP="008F6ABE">
      <w:pPr>
        <w:autoSpaceDE w:val="0"/>
        <w:autoSpaceDN w:val="0"/>
        <w:ind w:firstLine="709"/>
        <w:rPr>
          <w:sz w:val="28"/>
          <w:szCs w:val="28"/>
        </w:rPr>
      </w:pPr>
      <w:r w:rsidRPr="0063299E">
        <w:rPr>
          <w:sz w:val="28"/>
          <w:szCs w:val="28"/>
        </w:rPr>
        <w:t xml:space="preserve">4.1. Администрация </w:t>
      </w:r>
      <w:r w:rsidR="009B1C06">
        <w:rPr>
          <w:sz w:val="28"/>
          <w:szCs w:val="28"/>
        </w:rPr>
        <w:t xml:space="preserve">городского округа </w:t>
      </w:r>
      <w:r w:rsidRPr="0063299E">
        <w:rPr>
          <w:sz w:val="28"/>
          <w:szCs w:val="28"/>
        </w:rPr>
        <w:t xml:space="preserve">является органом, осуществляющим мониторинг этапов реализации Соглашения, включающий в себя проверку обстоятельств, указывающих на наличие оснований </w:t>
      </w:r>
      <w:r w:rsidRPr="0063299E">
        <w:rPr>
          <w:sz w:val="28"/>
          <w:szCs w:val="28"/>
        </w:rPr>
        <w:br/>
        <w:t>для расторжения Соглашения.</w:t>
      </w:r>
    </w:p>
    <w:p w14:paraId="4A016F7C" w14:textId="7357938D" w:rsidR="0063299E" w:rsidRDefault="0063299E" w:rsidP="008F6ABE">
      <w:pPr>
        <w:autoSpaceDE w:val="0"/>
        <w:autoSpaceDN w:val="0"/>
        <w:ind w:firstLine="709"/>
        <w:rPr>
          <w:sz w:val="28"/>
          <w:szCs w:val="28"/>
        </w:rPr>
      </w:pPr>
      <w:r w:rsidRPr="0063299E">
        <w:rPr>
          <w:sz w:val="28"/>
          <w:szCs w:val="28"/>
        </w:rPr>
        <w:lastRenderedPageBreak/>
        <w:t>4.2. По итогам проведения указанной в пункте 4.1 настоящего Порядка процедуры не позднее 1 марта года, следующего за годом, в котором наступил срок реализации очередного этапа инвестиционного проекта</w:t>
      </w:r>
      <w:r w:rsidR="008F5C04">
        <w:rPr>
          <w:sz w:val="28"/>
          <w:szCs w:val="28"/>
        </w:rPr>
        <w:t>, предусмотренный Соглашением, А</w:t>
      </w:r>
      <w:r w:rsidRPr="0063299E">
        <w:rPr>
          <w:sz w:val="28"/>
          <w:szCs w:val="28"/>
        </w:rPr>
        <w:t xml:space="preserve">дминистрация </w:t>
      </w:r>
      <w:r w:rsidR="009B1C06">
        <w:rPr>
          <w:sz w:val="28"/>
          <w:szCs w:val="28"/>
        </w:rPr>
        <w:t xml:space="preserve">городского округа </w:t>
      </w:r>
      <w:r w:rsidRPr="0063299E">
        <w:rPr>
          <w:sz w:val="28"/>
          <w:szCs w:val="28"/>
        </w:rPr>
        <w:t>формирует отчет о реализации соответствующего этапа инвестиционного проекта и направляет его в уполномоченный федеральный орган исполнительной власти.</w:t>
      </w:r>
    </w:p>
    <w:p w14:paraId="3C0559AF" w14:textId="77777777" w:rsidR="008F6ABE" w:rsidRDefault="008F6ABE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344E7095" w14:textId="77777777" w:rsidR="008F6ABE" w:rsidRDefault="008F6ABE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27C2A488" w14:textId="77777777" w:rsidR="000779A2" w:rsidRDefault="000779A2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712EAD13" w14:textId="77777777" w:rsidR="000779A2" w:rsidRDefault="000779A2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26B2B088" w14:textId="77777777" w:rsidR="000779A2" w:rsidRDefault="000779A2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302B2A33" w14:textId="77777777" w:rsidR="000779A2" w:rsidRDefault="000779A2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02FEA360" w14:textId="77777777" w:rsidR="000779A2" w:rsidRDefault="000779A2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7DCE39DE" w14:textId="77777777" w:rsidR="000779A2" w:rsidRDefault="000779A2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37FF94E6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6300085B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134D6BDE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1C2FF134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76450B4A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51CF06F3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0E4A75DE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5998741A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48AAFAF6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626A9053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2D2F9BA4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1672B41A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497414E6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05529207" w14:textId="77777777" w:rsidR="00D67030" w:rsidRDefault="00D67030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6B8EE8FE" w14:textId="77777777" w:rsidR="000779A2" w:rsidRDefault="000779A2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648D45E4" w14:textId="77777777" w:rsidR="000779A2" w:rsidRPr="0063299E" w:rsidRDefault="000779A2" w:rsidP="008F6ABE">
      <w:pPr>
        <w:autoSpaceDE w:val="0"/>
        <w:autoSpaceDN w:val="0"/>
        <w:ind w:firstLine="709"/>
        <w:rPr>
          <w:sz w:val="28"/>
          <w:szCs w:val="28"/>
        </w:rPr>
      </w:pPr>
    </w:p>
    <w:p w14:paraId="14685C57" w14:textId="2340B116" w:rsidR="00203171" w:rsidRPr="00FD5ADB" w:rsidRDefault="00203171" w:rsidP="00FD5ADB">
      <w:pPr>
        <w:spacing w:line="240" w:lineRule="auto"/>
        <w:ind w:firstLine="0"/>
        <w:jc w:val="right"/>
        <w:rPr>
          <w:sz w:val="28"/>
          <w:szCs w:val="28"/>
        </w:rPr>
      </w:pPr>
      <w:r w:rsidRPr="00FD5ADB">
        <w:rPr>
          <w:sz w:val="28"/>
          <w:szCs w:val="28"/>
        </w:rPr>
        <w:lastRenderedPageBreak/>
        <w:t>П</w:t>
      </w:r>
      <w:r w:rsidR="0080445B">
        <w:rPr>
          <w:sz w:val="28"/>
          <w:szCs w:val="28"/>
        </w:rPr>
        <w:t>риложение</w:t>
      </w:r>
      <w:r w:rsidRPr="00FD5ADB">
        <w:rPr>
          <w:sz w:val="28"/>
          <w:szCs w:val="28"/>
        </w:rPr>
        <w:t xml:space="preserve"> 1</w:t>
      </w:r>
    </w:p>
    <w:p w14:paraId="02AB44CF" w14:textId="77777777" w:rsidR="00203171" w:rsidRPr="00FD5ADB" w:rsidRDefault="00203171" w:rsidP="00FD5ADB">
      <w:pPr>
        <w:spacing w:line="240" w:lineRule="auto"/>
        <w:ind w:firstLine="0"/>
        <w:jc w:val="right"/>
        <w:rPr>
          <w:sz w:val="28"/>
          <w:szCs w:val="28"/>
        </w:rPr>
      </w:pPr>
      <w:r w:rsidRPr="00FD5ADB">
        <w:rPr>
          <w:sz w:val="28"/>
          <w:szCs w:val="28"/>
        </w:rPr>
        <w:t>к Порядку и условиям</w:t>
      </w:r>
    </w:p>
    <w:p w14:paraId="7F7B6C72" w14:textId="77777777" w:rsidR="00203171" w:rsidRPr="00FD5ADB" w:rsidRDefault="00203171" w:rsidP="00FD5ADB">
      <w:pPr>
        <w:spacing w:line="240" w:lineRule="auto"/>
        <w:ind w:firstLine="0"/>
        <w:jc w:val="right"/>
        <w:rPr>
          <w:sz w:val="28"/>
          <w:szCs w:val="28"/>
        </w:rPr>
      </w:pPr>
      <w:r w:rsidRPr="00FD5ADB">
        <w:rPr>
          <w:sz w:val="28"/>
          <w:szCs w:val="28"/>
        </w:rPr>
        <w:t>заключения соглашений о защите и поощрении</w:t>
      </w:r>
    </w:p>
    <w:p w14:paraId="3838730A" w14:textId="5B51E221" w:rsidR="00203171" w:rsidRPr="00C46B92" w:rsidRDefault="00203171" w:rsidP="00FD5ADB">
      <w:pPr>
        <w:spacing w:line="240" w:lineRule="auto"/>
        <w:ind w:firstLine="0"/>
        <w:jc w:val="right"/>
        <w:rPr>
          <w:color w:val="FF0000"/>
          <w:sz w:val="28"/>
          <w:szCs w:val="28"/>
        </w:rPr>
      </w:pPr>
      <w:r w:rsidRPr="00FD5ADB">
        <w:rPr>
          <w:sz w:val="28"/>
          <w:szCs w:val="28"/>
        </w:rPr>
        <w:t xml:space="preserve">капиталовложений со стороны </w:t>
      </w:r>
      <w:r w:rsidR="00FD5ADB">
        <w:rPr>
          <w:sz w:val="28"/>
          <w:szCs w:val="28"/>
        </w:rPr>
        <w:t>городского округа Кинель</w:t>
      </w:r>
      <w:r w:rsidR="00C46B92">
        <w:rPr>
          <w:sz w:val="28"/>
          <w:szCs w:val="28"/>
        </w:rPr>
        <w:t xml:space="preserve"> </w:t>
      </w:r>
      <w:r w:rsidR="00C46B92" w:rsidRPr="00601811">
        <w:rPr>
          <w:sz w:val="28"/>
          <w:szCs w:val="28"/>
        </w:rPr>
        <w:t>Самарской области</w:t>
      </w:r>
    </w:p>
    <w:p w14:paraId="68A20AAA" w14:textId="77777777" w:rsidR="00203171" w:rsidRPr="00FD5ADB" w:rsidRDefault="00203171" w:rsidP="00FD5ADB">
      <w:pPr>
        <w:spacing w:line="240" w:lineRule="auto"/>
        <w:ind w:firstLine="612"/>
        <w:rPr>
          <w:sz w:val="28"/>
          <w:szCs w:val="28"/>
        </w:rPr>
      </w:pPr>
      <w:r w:rsidRPr="00FD5ADB">
        <w:rPr>
          <w:sz w:val="28"/>
          <w:szCs w:val="28"/>
        </w:rPr>
        <w:t> </w:t>
      </w:r>
    </w:p>
    <w:tbl>
      <w:tblPr>
        <w:tblW w:w="9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370"/>
        <w:gridCol w:w="1005"/>
        <w:gridCol w:w="600"/>
        <w:gridCol w:w="4878"/>
      </w:tblGrid>
      <w:tr w:rsidR="00203171" w:rsidRPr="00FD5ADB" w14:paraId="3AB23AF6" w14:textId="77777777" w:rsidTr="006774CF">
        <w:tc>
          <w:tcPr>
            <w:tcW w:w="43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801944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8D3CBA" w14:textId="77777777" w:rsidR="00C46B92" w:rsidRDefault="00203171" w:rsidP="00FD5AD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 xml:space="preserve">Главе городского округа </w:t>
            </w:r>
          </w:p>
          <w:p w14:paraId="6C5602B1" w14:textId="175FA64E" w:rsidR="00203171" w:rsidRPr="00FD5ADB" w:rsidRDefault="00FD5ADB" w:rsidP="00FD5AD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Кинель</w:t>
            </w:r>
            <w:r w:rsidR="00C46B92">
              <w:rPr>
                <w:sz w:val="28"/>
                <w:szCs w:val="28"/>
              </w:rPr>
              <w:t xml:space="preserve"> </w:t>
            </w:r>
            <w:r w:rsidR="00C46B92" w:rsidRPr="00601811">
              <w:rPr>
                <w:sz w:val="28"/>
                <w:szCs w:val="28"/>
              </w:rPr>
              <w:t>Самарской области</w:t>
            </w:r>
          </w:p>
        </w:tc>
      </w:tr>
      <w:tr w:rsidR="00203171" w:rsidRPr="00FD5ADB" w14:paraId="6E978101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CB02E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4FB31F" w14:textId="1A88C20B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03171" w:rsidRPr="00FD5ADB" w14:paraId="47933648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40AD5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06D71" w14:textId="77777777" w:rsidR="00203171" w:rsidRPr="00FD5ADB" w:rsidRDefault="00203171" w:rsidP="00FD5AD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FD5ADB">
              <w:rPr>
                <w:sz w:val="22"/>
                <w:szCs w:val="22"/>
              </w:rPr>
              <w:t>(фамилия, имя, отчество)</w:t>
            </w:r>
          </w:p>
        </w:tc>
      </w:tr>
      <w:tr w:rsidR="00203171" w:rsidRPr="00FD5ADB" w14:paraId="58E334F4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644C4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D90087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от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F5EF1E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0B3A473C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3536D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544DD2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65B530B3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B8962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626477" w14:textId="77777777" w:rsidR="00203171" w:rsidRPr="00FD5ADB" w:rsidRDefault="00203171" w:rsidP="00FD5AD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FD5ADB">
              <w:rPr>
                <w:sz w:val="22"/>
                <w:szCs w:val="22"/>
              </w:rPr>
              <w:t>(полное наименование организации)</w:t>
            </w:r>
          </w:p>
        </w:tc>
      </w:tr>
      <w:tr w:rsidR="00203171" w:rsidRPr="00FD5ADB" w14:paraId="757D266F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A2C73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28276C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69B61311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8661C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B22EB1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107AF1FE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65A0E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B98D9F" w14:textId="77777777" w:rsidR="00203171" w:rsidRPr="00FD5ADB" w:rsidRDefault="00203171" w:rsidP="00FD5AD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FD5ADB">
              <w:rPr>
                <w:sz w:val="22"/>
                <w:szCs w:val="22"/>
              </w:rPr>
              <w:t>(должность, фамилия, имя, отчество (последнее - при наличии) уполномоченного лица)</w:t>
            </w:r>
          </w:p>
        </w:tc>
      </w:tr>
      <w:tr w:rsidR="00203171" w:rsidRPr="00FD5ADB" w14:paraId="2524A76E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329D7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A8FDFD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2EF05CF5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7FC9C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E29164" w14:textId="77777777" w:rsidR="00203171" w:rsidRPr="00FD5ADB" w:rsidRDefault="00203171" w:rsidP="00FD5AD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FD5ADB">
              <w:rPr>
                <w:sz w:val="22"/>
                <w:szCs w:val="22"/>
              </w:rPr>
              <w:t>(ИНН, ОГРН организации)</w:t>
            </w:r>
          </w:p>
        </w:tc>
      </w:tr>
      <w:tr w:rsidR="00203171" w:rsidRPr="00FD5ADB" w14:paraId="0DA78E37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AB626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DABD94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0659F990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79757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45C9C2" w14:textId="77777777" w:rsidR="00203171" w:rsidRPr="00FD5ADB" w:rsidRDefault="00203171" w:rsidP="00FD5AD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FD5ADB">
              <w:rPr>
                <w:sz w:val="22"/>
                <w:szCs w:val="22"/>
              </w:rPr>
              <w:t>(место нахождения организации)</w:t>
            </w:r>
          </w:p>
        </w:tc>
      </w:tr>
      <w:tr w:rsidR="00203171" w:rsidRPr="00FD5ADB" w14:paraId="454A1A61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7B3F2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4F3251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75133D0D" w14:textId="77777777" w:rsidTr="006774CF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2C39E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777013" w14:textId="77777777" w:rsidR="00203171" w:rsidRPr="00FD5ADB" w:rsidRDefault="00203171" w:rsidP="00FD5AD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FD5ADB">
              <w:rPr>
                <w:sz w:val="22"/>
                <w:szCs w:val="22"/>
              </w:rPr>
              <w:t>тел. контакта</w:t>
            </w:r>
          </w:p>
        </w:tc>
      </w:tr>
      <w:tr w:rsidR="00203171" w:rsidRPr="00FD5ADB" w14:paraId="089B2B0F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5DE345" w14:textId="77777777" w:rsidR="00203171" w:rsidRPr="00FD5ADB" w:rsidRDefault="00203171" w:rsidP="00FD5AD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ЗАЯВЛЕНИЕ</w:t>
            </w:r>
          </w:p>
          <w:p w14:paraId="70E47CF8" w14:textId="04A7EFAD" w:rsidR="00203171" w:rsidRPr="00FD5ADB" w:rsidRDefault="00203171" w:rsidP="0037172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о предоставлении согласия на заключение (присоединение</w:t>
            </w:r>
            <w:r w:rsidR="0037172F" w:rsidRPr="00FD5ADB">
              <w:rPr>
                <w:sz w:val="28"/>
                <w:szCs w:val="28"/>
              </w:rPr>
              <w:t xml:space="preserve"> </w:t>
            </w:r>
            <w:r w:rsidR="0037172F" w:rsidRPr="00737945">
              <w:rPr>
                <w:sz w:val="28"/>
                <w:szCs w:val="28"/>
              </w:rPr>
              <w:t>к</w:t>
            </w:r>
            <w:r w:rsidRPr="00FD5ADB">
              <w:rPr>
                <w:sz w:val="28"/>
                <w:szCs w:val="28"/>
              </w:rPr>
              <w:t>) соглашени</w:t>
            </w:r>
            <w:r w:rsidR="0037172F">
              <w:rPr>
                <w:sz w:val="28"/>
                <w:szCs w:val="28"/>
              </w:rPr>
              <w:t>я</w:t>
            </w:r>
            <w:r w:rsidR="0037172F" w:rsidRPr="00737945">
              <w:rPr>
                <w:sz w:val="28"/>
                <w:szCs w:val="28"/>
              </w:rPr>
              <w:t>(ю)</w:t>
            </w:r>
            <w:r w:rsidRPr="0037172F">
              <w:rPr>
                <w:color w:val="FF0000"/>
                <w:sz w:val="28"/>
                <w:szCs w:val="28"/>
              </w:rPr>
              <w:t xml:space="preserve"> </w:t>
            </w:r>
            <w:r w:rsidRPr="00FD5ADB">
              <w:rPr>
                <w:sz w:val="28"/>
                <w:szCs w:val="28"/>
              </w:rPr>
              <w:t xml:space="preserve">о защите и поощрении капиталовложений со стороны </w:t>
            </w:r>
            <w:r w:rsidR="00FD5ADB">
              <w:rPr>
                <w:sz w:val="28"/>
                <w:szCs w:val="28"/>
              </w:rPr>
              <w:t>городского округа Кинель</w:t>
            </w:r>
            <w:r w:rsidR="00C46B92">
              <w:rPr>
                <w:sz w:val="28"/>
                <w:szCs w:val="28"/>
              </w:rPr>
              <w:t xml:space="preserve"> </w:t>
            </w:r>
            <w:r w:rsidR="00C46B92" w:rsidRPr="00601811">
              <w:rPr>
                <w:sz w:val="28"/>
                <w:szCs w:val="28"/>
              </w:rPr>
              <w:t>Самарской области</w:t>
            </w:r>
          </w:p>
        </w:tc>
      </w:tr>
      <w:tr w:rsidR="00203171" w:rsidRPr="00FD5ADB" w14:paraId="103D1ED2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CFA6C1" w14:textId="29FE6271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03171" w:rsidRPr="00FD5ADB" w14:paraId="4A725599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D41690" w14:textId="77777777" w:rsidR="00203171" w:rsidRPr="00FD5ADB" w:rsidRDefault="00203171" w:rsidP="00FD5AD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D5ADB">
              <w:rPr>
                <w:sz w:val="22"/>
                <w:szCs w:val="22"/>
              </w:rPr>
              <w:t>(полное наименование организации, реализующей новый инвестиционный проект)</w:t>
            </w:r>
          </w:p>
        </w:tc>
      </w:tr>
      <w:tr w:rsidR="00203171" w:rsidRPr="00FD5ADB" w14:paraId="0ED2C169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4AACC5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19FC0E46" w14:textId="77777777" w:rsidTr="006774CF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528354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в лице</w:t>
            </w:r>
          </w:p>
        </w:tc>
        <w:tc>
          <w:tcPr>
            <w:tcW w:w="88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851178" w14:textId="77777777" w:rsidR="00203171" w:rsidRPr="00FD5ADB" w:rsidRDefault="00203171" w:rsidP="00FD5AD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,</w:t>
            </w:r>
          </w:p>
        </w:tc>
      </w:tr>
      <w:tr w:rsidR="00203171" w:rsidRPr="00FD5ADB" w14:paraId="55C4C3C0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BC598F" w14:textId="77777777" w:rsidR="00203171" w:rsidRPr="00FD5ADB" w:rsidRDefault="00203171" w:rsidP="00FD5AD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D5ADB">
              <w:rPr>
                <w:sz w:val="22"/>
                <w:szCs w:val="22"/>
              </w:rPr>
              <w:t>(должность, фамилия, имя, отчество (последнее - при наличии) уполномоченного лица)</w:t>
            </w:r>
          </w:p>
        </w:tc>
      </w:tr>
      <w:tr w:rsidR="00203171" w:rsidRPr="00FD5ADB" w14:paraId="71496EDF" w14:textId="77777777" w:rsidTr="006774CF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967FE1" w14:textId="234A1CE3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 xml:space="preserve">действующего на </w:t>
            </w:r>
            <w:r w:rsidR="00FD5ADB">
              <w:rPr>
                <w:sz w:val="28"/>
                <w:szCs w:val="28"/>
              </w:rPr>
              <w:t>о</w:t>
            </w:r>
            <w:r w:rsidRPr="00FD5ADB">
              <w:rPr>
                <w:sz w:val="28"/>
                <w:szCs w:val="28"/>
              </w:rPr>
              <w:t>сновании</w:t>
            </w:r>
          </w:p>
        </w:tc>
        <w:tc>
          <w:tcPr>
            <w:tcW w:w="64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B4C07E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192A32BC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2F5DB2" w14:textId="77777777" w:rsidR="00203171" w:rsidRPr="00FD5ADB" w:rsidRDefault="00203171" w:rsidP="00FD5AD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,</w:t>
            </w:r>
          </w:p>
        </w:tc>
      </w:tr>
      <w:tr w:rsidR="00203171" w:rsidRPr="00FD5ADB" w14:paraId="415F6025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E90B33" w14:textId="77777777" w:rsidR="00203171" w:rsidRPr="00FD5ADB" w:rsidRDefault="00203171" w:rsidP="00FD5AD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D5ADB">
              <w:rPr>
                <w:sz w:val="22"/>
                <w:szCs w:val="22"/>
              </w:rPr>
              <w:t>(устав, доверенность, приказ или иной документ, удостоверяющий полномочия)</w:t>
            </w:r>
          </w:p>
        </w:tc>
      </w:tr>
      <w:tr w:rsidR="00203171" w:rsidRPr="00FD5ADB" w14:paraId="09392754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F84344" w14:textId="6E1874A8" w:rsidR="00203171" w:rsidRPr="00FD5ADB" w:rsidRDefault="00203171" w:rsidP="006774C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lastRenderedPageBreak/>
              <w:t xml:space="preserve">в соответствии с Порядком и условиями заключения соглашений о защите и поощрении капиталовложений со стороны </w:t>
            </w:r>
            <w:r w:rsidR="00FD5ADB">
              <w:rPr>
                <w:sz w:val="28"/>
                <w:szCs w:val="28"/>
              </w:rPr>
              <w:t>городского округа Кинель</w:t>
            </w:r>
            <w:r w:rsidRPr="00FD5ADB">
              <w:rPr>
                <w:sz w:val="28"/>
                <w:szCs w:val="28"/>
              </w:rPr>
              <w:t xml:space="preserve">, утвержденным постановлением Администрации городского округа </w:t>
            </w:r>
            <w:r w:rsidR="006774CF">
              <w:rPr>
                <w:sz w:val="28"/>
                <w:szCs w:val="28"/>
              </w:rPr>
              <w:t>Кинель</w:t>
            </w:r>
            <w:r w:rsidRPr="00FD5ADB">
              <w:rPr>
                <w:sz w:val="28"/>
                <w:szCs w:val="28"/>
              </w:rPr>
              <w:t xml:space="preserve"> от __________ </w:t>
            </w:r>
            <w:r w:rsidR="006774CF">
              <w:rPr>
                <w:sz w:val="28"/>
                <w:szCs w:val="28"/>
              </w:rPr>
              <w:t>№</w:t>
            </w:r>
            <w:r w:rsidRPr="00FD5ADB">
              <w:rPr>
                <w:sz w:val="28"/>
                <w:szCs w:val="28"/>
              </w:rPr>
              <w:t xml:space="preserve">_____________(далее - Порядок), просит предоставить согласие на заключение (присоединение) соглашения о защите и поощрении капиталовложений </w:t>
            </w:r>
            <w:r w:rsidR="006774CF">
              <w:rPr>
                <w:sz w:val="28"/>
                <w:szCs w:val="28"/>
              </w:rPr>
              <w:t>городского округа Кинель для реализации</w:t>
            </w:r>
            <w:r w:rsidRPr="00FD5ADB">
              <w:rPr>
                <w:sz w:val="28"/>
                <w:szCs w:val="28"/>
              </w:rPr>
              <w:t xml:space="preserve"> инвестиционного проекта</w:t>
            </w:r>
          </w:p>
        </w:tc>
      </w:tr>
      <w:tr w:rsidR="00203171" w:rsidRPr="00FD5ADB" w14:paraId="3AE373F6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A667A7" w14:textId="3682E7D4" w:rsidR="00203171" w:rsidRPr="00FD5ADB" w:rsidRDefault="006774CF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</w:tr>
      <w:tr w:rsidR="00203171" w:rsidRPr="00FD5ADB" w14:paraId="4FC82B96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E46A20" w14:textId="34EE7AA8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  <w:r w:rsidR="006774C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»</w:t>
            </w:r>
          </w:p>
        </w:tc>
      </w:tr>
      <w:tr w:rsidR="00203171" w:rsidRPr="006774CF" w14:paraId="098BAD26" w14:textId="77777777" w:rsidTr="006774CF">
        <w:trPr>
          <w:trHeight w:val="500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653414" w14:textId="0876E687" w:rsidR="00203171" w:rsidRPr="006774CF" w:rsidRDefault="00203171" w:rsidP="006774C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774CF">
              <w:rPr>
                <w:sz w:val="22"/>
                <w:szCs w:val="22"/>
              </w:rPr>
              <w:t>(наименование инвестиционного проекта)</w:t>
            </w:r>
          </w:p>
        </w:tc>
      </w:tr>
      <w:tr w:rsidR="00203171" w:rsidRPr="00FD5ADB" w14:paraId="5CB7DB5C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7E4207" w14:textId="12415782" w:rsidR="00203171" w:rsidRPr="00FD5ADB" w:rsidRDefault="00203171" w:rsidP="006774C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 xml:space="preserve">и рассмотреть возможность применения муниципальных нормативных актов (решений) с учетом особенностей, установленных статьей 9 Федерального закона от 01.04.2020 </w:t>
            </w:r>
            <w:r w:rsidR="006774CF">
              <w:rPr>
                <w:sz w:val="28"/>
                <w:szCs w:val="28"/>
              </w:rPr>
              <w:t>№</w:t>
            </w:r>
            <w:r w:rsidRPr="00FD5ADB">
              <w:rPr>
                <w:sz w:val="28"/>
                <w:szCs w:val="28"/>
              </w:rPr>
              <w:t xml:space="preserve"> 69-ФЗ </w:t>
            </w:r>
            <w:r w:rsidR="006774CF">
              <w:rPr>
                <w:sz w:val="28"/>
                <w:szCs w:val="28"/>
              </w:rPr>
              <w:t>«</w:t>
            </w:r>
            <w:r w:rsidRPr="00FD5ADB">
              <w:rPr>
                <w:sz w:val="28"/>
                <w:szCs w:val="28"/>
              </w:rPr>
              <w:t>О защите и поощрении капиталовложений в Российской Федерации</w:t>
            </w:r>
            <w:r w:rsidR="006774CF">
              <w:rPr>
                <w:sz w:val="28"/>
                <w:szCs w:val="28"/>
              </w:rPr>
              <w:t>»</w:t>
            </w:r>
            <w:r w:rsidRPr="00FD5ADB">
              <w:rPr>
                <w:sz w:val="28"/>
                <w:szCs w:val="28"/>
              </w:rPr>
              <w:t xml:space="preserve"> и законодательством Российской Федерации о налогах и сборах, а также выполнения обязательств по возмещению затрат, указанных в части 1 статьи 15 Федерального закона от 01.04.2020 </w:t>
            </w:r>
            <w:r w:rsidR="006774CF">
              <w:rPr>
                <w:sz w:val="28"/>
                <w:szCs w:val="28"/>
              </w:rPr>
              <w:t>№</w:t>
            </w:r>
            <w:r w:rsidRPr="00FD5ADB">
              <w:rPr>
                <w:sz w:val="28"/>
                <w:szCs w:val="28"/>
              </w:rPr>
              <w:t xml:space="preserve"> 69-ФЗ "О защите и поощрении капиталовложений в Российской Федерации", в пределах земельного налога.</w:t>
            </w:r>
          </w:p>
        </w:tc>
      </w:tr>
      <w:tr w:rsidR="00203171" w:rsidRPr="00FD5ADB" w14:paraId="598C5D25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6749F1" w14:textId="2F849800" w:rsidR="006774CF" w:rsidRPr="00FD5ADB" w:rsidRDefault="006774CF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03171" w:rsidRPr="00FD5ADB" w14:paraId="7EE18EFB" w14:textId="77777777" w:rsidTr="006774C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DE2FED" w14:textId="77777777" w:rsidR="00203171" w:rsidRPr="00FD5ADB" w:rsidRDefault="00203171" w:rsidP="00FD5AD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I. Сведения об организации, реализующей новый инвестиционный проект (далее - проект)</w:t>
            </w:r>
          </w:p>
        </w:tc>
      </w:tr>
      <w:tr w:rsidR="00203171" w:rsidRPr="00FD5ADB" w14:paraId="7A6EC4DB" w14:textId="77777777" w:rsidTr="006774CF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372500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93478C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2C7177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09D77E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9CE0F5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14:paraId="06830C0F" w14:textId="0CC814B1" w:rsidR="00203171" w:rsidRPr="00FD5ADB" w:rsidRDefault="00203171" w:rsidP="00FD5ADB">
      <w:pPr>
        <w:spacing w:line="240" w:lineRule="auto"/>
        <w:ind w:firstLine="612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689"/>
        <w:gridCol w:w="4031"/>
      </w:tblGrid>
      <w:tr w:rsidR="00203171" w:rsidRPr="006774CF" w14:paraId="2FE011FE" w14:textId="77777777" w:rsidTr="006774CF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725C1C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1.</w:t>
            </w: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449501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Сокращенное наименование</w:t>
            </w: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154AB7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129383AF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F0A00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2.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CF7BD7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ИНН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CEB8C8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4267D03E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2F9ECD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3.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EBEA39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ОГРН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857F0C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0FF22B06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ACAF0B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4.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C40EA4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КПП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7274A8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54EAB67E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693E6C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5.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8CACBE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ОКПО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CBEA5D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62C4AE44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67EF44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6.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52E854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ОКВЭД (основной)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A7DC8C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45CEB110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5E4484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7.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773F50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Размер уставного капитала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C4C538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50552ABB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6B83BD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8.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A9A3BB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Адрес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FB0E02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4A63BE20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553720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8.1.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30B5BE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Субъект Российской Федерации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B92240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1E31D2A4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81B966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8.2.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B26DD9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Муниципальный район, муниципальный округ, городской округ, внутригородская территория города федерального значения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2CF7F8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57609ADD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6AA67B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8.3.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81B2C6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 xml:space="preserve">Городское или сельское поселение (для муниципального района), межселенная территория (для муниципального района), </w:t>
            </w:r>
            <w:r w:rsidRPr="006774CF">
              <w:lastRenderedPageBreak/>
              <w:t>внутригородской район (для городского округа с внутригородским делением)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B41399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lastRenderedPageBreak/>
              <w:t> </w:t>
            </w:r>
          </w:p>
        </w:tc>
      </w:tr>
      <w:tr w:rsidR="00203171" w:rsidRPr="006774CF" w14:paraId="3DF49590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21F8A9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lastRenderedPageBreak/>
              <w:t>8.4.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4D4636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Населенный пункт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8B3ECB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55D94D30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1A8868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8.5.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EFE87A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Элемент планировочной структуры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B68356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4AE900E5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730734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8.6.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E8046C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Элемент улично-дорожной сети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FE755B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4F94C83B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D42D0D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8.7.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D14016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Здание (строение), сооружение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946933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0E4669FD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D25F32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8.8.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9AB9E3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Помещение в пределах здания (строения), сооружения (если применимо)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DA0032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64947712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5CD0FF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8.9.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CAA86C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Помещение в пределах квартиры (если применимо)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ABEC49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50F96488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A8E37A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9.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2B956A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Адрес электронной почты уполномоченного лица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0FD208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70C5C586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929744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10.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C1C7B9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Телефон уполномоченного лица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17CAA5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083A8538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379E9D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11.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CCCD51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Проектная компания (да или нет)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D8600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</w:tbl>
    <w:p w14:paraId="4815794E" w14:textId="77777777" w:rsidR="00203171" w:rsidRPr="006774CF" w:rsidRDefault="00203171" w:rsidP="00FD5ADB">
      <w:pPr>
        <w:spacing w:line="240" w:lineRule="auto"/>
        <w:ind w:firstLine="612"/>
      </w:pPr>
      <w:r w:rsidRPr="006774CF">
        <w:t> </w:t>
      </w:r>
    </w:p>
    <w:p w14:paraId="7ADB7582" w14:textId="77777777" w:rsidR="00203171" w:rsidRPr="006774CF" w:rsidRDefault="00203171" w:rsidP="00FD5ADB">
      <w:pPr>
        <w:spacing w:line="240" w:lineRule="auto"/>
        <w:ind w:left="876" w:right="876" w:firstLine="0"/>
        <w:jc w:val="center"/>
      </w:pPr>
      <w:r w:rsidRPr="006774CF">
        <w:t>II. Сведения о новом инвестиционном проекте</w:t>
      </w:r>
    </w:p>
    <w:p w14:paraId="5037E3B4" w14:textId="77777777" w:rsidR="00203171" w:rsidRPr="006774CF" w:rsidRDefault="00203171" w:rsidP="00FD5ADB">
      <w:pPr>
        <w:spacing w:line="240" w:lineRule="auto"/>
        <w:ind w:firstLine="612"/>
      </w:pPr>
      <w:r w:rsidRPr="006774CF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839"/>
        <w:gridCol w:w="1403"/>
        <w:gridCol w:w="340"/>
        <w:gridCol w:w="1107"/>
        <w:gridCol w:w="84"/>
        <w:gridCol w:w="340"/>
        <w:gridCol w:w="2948"/>
        <w:gridCol w:w="659"/>
      </w:tblGrid>
      <w:tr w:rsidR="00203171" w:rsidRPr="006774CF" w14:paraId="31505703" w14:textId="77777777" w:rsidTr="006774CF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274464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1.</w:t>
            </w:r>
          </w:p>
        </w:tc>
        <w:tc>
          <w:tcPr>
            <w:tcW w:w="46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775531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Наименование и общая характеристика нового инвестиционного проекта</w:t>
            </w:r>
          </w:p>
        </w:tc>
        <w:tc>
          <w:tcPr>
            <w:tcW w:w="4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0C20BB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1C6E807C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26E6F4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2.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7708D0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Сфера экономики (вид деятельности), в которой реализуется новый инвестиционный проект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99FC3D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464E20D6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43E418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3.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925EC3" w14:textId="0D8C447A" w:rsidR="00203171" w:rsidRPr="006774CF" w:rsidRDefault="00203171" w:rsidP="006774CF">
            <w:pPr>
              <w:spacing w:line="240" w:lineRule="auto"/>
              <w:ind w:firstLine="0"/>
              <w:jc w:val="left"/>
              <w:rPr>
                <w:vertAlign w:val="superscript"/>
              </w:rPr>
            </w:pPr>
            <w:r w:rsidRPr="006774CF">
              <w:t xml:space="preserve">Общий срок и этапы реализации проекта, а также сроки реализации каждого этапа </w:t>
            </w:r>
            <w:r w:rsidR="006774CF">
              <w:rPr>
                <w:vertAlign w:val="superscript"/>
              </w:rPr>
              <w:t>1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4A23D9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77E98E19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4E85E3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4.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732EA1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Субъект (субъекты) Российской Федерации, на территории которого (которых) предполагается реализация нового инвестиционного проекта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D0B62D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0093AF5E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D464C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5.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7EBD21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Участие Российской Федерации в соглашении (да или нет)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2A8DEE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43172737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BB5CB3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6.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E017AA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Участие в соглашении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F8DBDC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6C23A404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484DD6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7.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DEE7F3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 xml:space="preserve">Дата принятия решения организации об утверждении бюджета на капитальные расходы в рамках нового инвестиционного проекта или об осуществлении нового инвестиционного проекта, в том числе об определении объема капитальных вложений (расходов), необходимых для его </w:t>
            </w:r>
            <w:r w:rsidRPr="006774CF">
              <w:lastRenderedPageBreak/>
              <w:t>реализации (в соответствии с подпунктом "з" пункта 3.1 Порядка)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7553FB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lastRenderedPageBreak/>
              <w:t> </w:t>
            </w:r>
          </w:p>
        </w:tc>
      </w:tr>
      <w:tr w:rsidR="00203171" w:rsidRPr="006774CF" w14:paraId="1592C336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581395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lastRenderedPageBreak/>
              <w:t>8.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F404CA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Планируемая дата окончания реализации нового инвестиционного проекта (завершения стадии эксплуатации)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685BB3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0B08731B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57B8A6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9.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537D76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010ACE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5394333A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34865C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10.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135010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Общий объем капитальных вложений (инвестиций) (руб.)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F34B15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6A424530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7E26A9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11.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9E257E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Прогнозируемый объем налогов и иных обязательных платежей в связи с реализацией нового инвестиционного проекта из расчета на каждый год реализации проекта в период действия соглашения (руб.)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11359A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54AAEB20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652007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12.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8A5B00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D1DA26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28852E63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0B061D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13.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F6580F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Новые рабочие места (количество)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9D02E7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6774CF" w14:paraId="6B112079" w14:textId="77777777" w:rsidTr="006774CF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5156F9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14.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823B1E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Рабочие места на этапе строительства (количество)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22AB44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</w:tr>
      <w:tr w:rsidR="00203171" w:rsidRPr="00FD5ADB" w14:paraId="08799AA8" w14:textId="77777777" w:rsidTr="006774CF"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66BD51" w14:textId="67BCA875" w:rsidR="00203171" w:rsidRPr="006774CF" w:rsidRDefault="00203171" w:rsidP="006774CF">
            <w:pPr>
              <w:spacing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  <w:r w:rsidRPr="00FD5ADB">
              <w:rPr>
                <w:sz w:val="28"/>
                <w:szCs w:val="28"/>
              </w:rPr>
              <w:t xml:space="preserve">Приложения: ___________ на ______ л. </w:t>
            </w:r>
            <w:r w:rsidR="006774CF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203171" w:rsidRPr="006774CF" w14:paraId="69322F36" w14:textId="77777777" w:rsidTr="006774CF"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2EC46C" w14:textId="77777777" w:rsidR="00203171" w:rsidRPr="006774CF" w:rsidRDefault="00203171" w:rsidP="006774CF">
            <w:pPr>
              <w:spacing w:line="240" w:lineRule="auto"/>
              <w:ind w:firstLine="0"/>
            </w:pPr>
            <w:r w:rsidRPr="006774CF">
              <w:t>Подписание настоящего заявления означает согласие организации на осуществление в целях заключения (присоединения) к соглашению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организацией, сведений об уполномоченном лице организации, о проекте и информации о действиях (решениях), связанных с исполнением указанного соглашения.</w:t>
            </w:r>
          </w:p>
        </w:tc>
      </w:tr>
      <w:tr w:rsidR="00203171" w:rsidRPr="00FD5ADB" w14:paraId="44A80205" w14:textId="77777777" w:rsidTr="006774CF">
        <w:trPr>
          <w:trHeight w:val="249"/>
        </w:trPr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4A0B80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"____" _________________ г.</w:t>
            </w:r>
          </w:p>
        </w:tc>
      </w:tr>
      <w:tr w:rsidR="00203171" w:rsidRPr="006774CF" w14:paraId="29BC19E8" w14:textId="77777777" w:rsidTr="006774CF"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624F75" w14:textId="77777777" w:rsidR="00203171" w:rsidRPr="006774CF" w:rsidRDefault="00203171" w:rsidP="00FD5AD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774CF">
              <w:rPr>
                <w:sz w:val="22"/>
                <w:szCs w:val="22"/>
              </w:rPr>
              <w:t>(дата)</w:t>
            </w:r>
          </w:p>
        </w:tc>
        <w:tc>
          <w:tcPr>
            <w:tcW w:w="688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8F2CF2" w14:textId="77777777" w:rsidR="00203171" w:rsidRPr="006774CF" w:rsidRDefault="00203171" w:rsidP="00FD5AD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774CF">
              <w:rPr>
                <w:sz w:val="22"/>
                <w:szCs w:val="22"/>
              </w:rPr>
              <w:t> </w:t>
            </w:r>
          </w:p>
        </w:tc>
      </w:tr>
      <w:tr w:rsidR="00203171" w:rsidRPr="00FD5ADB" w14:paraId="31F03316" w14:textId="77777777" w:rsidTr="00103ACD">
        <w:trPr>
          <w:gridAfter w:val="1"/>
          <w:wAfter w:w="659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141631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A424C6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3AB01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640E7F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CDC67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6774CF" w14:paraId="77C48119" w14:textId="77777777" w:rsidTr="00103ACD">
        <w:trPr>
          <w:gridAfter w:val="1"/>
          <w:wAfter w:w="659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E49A66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(должность уполномоченного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0418DD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3AC003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E4F1F4" w14:textId="77777777" w:rsidR="00203171" w:rsidRPr="006774CF" w:rsidRDefault="00203171" w:rsidP="00FD5ADB">
            <w:pPr>
              <w:spacing w:line="240" w:lineRule="auto"/>
              <w:ind w:firstLine="0"/>
              <w:jc w:val="left"/>
            </w:pPr>
            <w:r w:rsidRPr="006774CF"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2306B1" w14:textId="77777777" w:rsidR="00203171" w:rsidRPr="006774CF" w:rsidRDefault="00203171" w:rsidP="00FD5ADB">
            <w:pPr>
              <w:spacing w:line="240" w:lineRule="auto"/>
              <w:ind w:firstLine="0"/>
              <w:jc w:val="center"/>
            </w:pPr>
            <w:r w:rsidRPr="006774CF">
              <w:t>(фамилия, имя, отчество (последнее - при наличии) уполномоченного лица)</w:t>
            </w:r>
          </w:p>
        </w:tc>
      </w:tr>
    </w:tbl>
    <w:p w14:paraId="4918C22A" w14:textId="77777777" w:rsidR="00203171" w:rsidRPr="00FD5ADB" w:rsidRDefault="00203171" w:rsidP="00FD5ADB">
      <w:pPr>
        <w:spacing w:line="240" w:lineRule="auto"/>
        <w:ind w:firstLine="612"/>
        <w:rPr>
          <w:sz w:val="28"/>
          <w:szCs w:val="28"/>
        </w:rPr>
      </w:pPr>
      <w:r w:rsidRPr="00FD5ADB">
        <w:rPr>
          <w:sz w:val="28"/>
          <w:szCs w:val="28"/>
        </w:rPr>
        <w:t>--------------------------------</w:t>
      </w:r>
    </w:p>
    <w:p w14:paraId="55DD9F05" w14:textId="37264878" w:rsidR="00203171" w:rsidRPr="006774CF" w:rsidRDefault="00203171" w:rsidP="00FD5ADB">
      <w:pPr>
        <w:spacing w:line="240" w:lineRule="auto"/>
        <w:ind w:firstLine="612"/>
        <w:rPr>
          <w:sz w:val="22"/>
          <w:szCs w:val="22"/>
        </w:rPr>
      </w:pPr>
      <w:r w:rsidRPr="006774CF">
        <w:rPr>
          <w:sz w:val="22"/>
          <w:szCs w:val="22"/>
        </w:rPr>
        <w:t>1</w:t>
      </w:r>
      <w:r w:rsidR="006774CF">
        <w:rPr>
          <w:sz w:val="22"/>
          <w:szCs w:val="22"/>
        </w:rPr>
        <w:t>.</w:t>
      </w:r>
      <w:r w:rsidRPr="006774CF">
        <w:rPr>
          <w:sz w:val="22"/>
          <w:szCs w:val="22"/>
        </w:rPr>
        <w:t xml:space="preserve"> В случае если реализуется новый инвестиционный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  <w:p w14:paraId="322A73E2" w14:textId="34EED918" w:rsidR="00203171" w:rsidRPr="006774CF" w:rsidRDefault="00203171" w:rsidP="00FD5ADB">
      <w:pPr>
        <w:spacing w:line="240" w:lineRule="auto"/>
        <w:ind w:firstLine="612"/>
        <w:rPr>
          <w:sz w:val="22"/>
          <w:szCs w:val="22"/>
        </w:rPr>
      </w:pPr>
      <w:r w:rsidRPr="006774CF">
        <w:rPr>
          <w:sz w:val="22"/>
          <w:szCs w:val="22"/>
        </w:rPr>
        <w:t>2</w:t>
      </w:r>
      <w:r w:rsidR="006774CF">
        <w:rPr>
          <w:sz w:val="22"/>
          <w:szCs w:val="22"/>
        </w:rPr>
        <w:t>.</w:t>
      </w:r>
      <w:r w:rsidRPr="006774CF">
        <w:rPr>
          <w:sz w:val="22"/>
          <w:szCs w:val="22"/>
        </w:rPr>
        <w:t xml:space="preserve"> Указываются все приложенные к заявлению документы и материалы.</w:t>
      </w:r>
    </w:p>
    <w:p w14:paraId="4FF6583E" w14:textId="03D6604A" w:rsidR="00203171" w:rsidRPr="00FD5ADB" w:rsidRDefault="00203171" w:rsidP="006774CF">
      <w:pPr>
        <w:spacing w:line="240" w:lineRule="auto"/>
        <w:ind w:firstLine="612"/>
        <w:jc w:val="right"/>
        <w:rPr>
          <w:sz w:val="28"/>
          <w:szCs w:val="28"/>
        </w:rPr>
      </w:pPr>
      <w:r w:rsidRPr="00FD5ADB">
        <w:rPr>
          <w:sz w:val="28"/>
          <w:szCs w:val="28"/>
        </w:rPr>
        <w:lastRenderedPageBreak/>
        <w:t> П</w:t>
      </w:r>
      <w:r w:rsidR="0080445B">
        <w:rPr>
          <w:sz w:val="28"/>
          <w:szCs w:val="28"/>
        </w:rPr>
        <w:t>риложение</w:t>
      </w:r>
      <w:r w:rsidRPr="00FD5ADB">
        <w:rPr>
          <w:sz w:val="28"/>
          <w:szCs w:val="28"/>
        </w:rPr>
        <w:t xml:space="preserve"> 2</w:t>
      </w:r>
    </w:p>
    <w:p w14:paraId="38A42189" w14:textId="77777777" w:rsidR="00203171" w:rsidRPr="00FD5ADB" w:rsidRDefault="00203171" w:rsidP="00FD5ADB">
      <w:pPr>
        <w:spacing w:line="240" w:lineRule="auto"/>
        <w:ind w:firstLine="0"/>
        <w:jc w:val="right"/>
        <w:rPr>
          <w:sz w:val="28"/>
          <w:szCs w:val="28"/>
        </w:rPr>
      </w:pPr>
      <w:r w:rsidRPr="00FD5ADB">
        <w:rPr>
          <w:sz w:val="28"/>
          <w:szCs w:val="28"/>
        </w:rPr>
        <w:t>к Порядку и условиям</w:t>
      </w:r>
    </w:p>
    <w:p w14:paraId="0BA74489" w14:textId="77777777" w:rsidR="00203171" w:rsidRPr="00FD5ADB" w:rsidRDefault="00203171" w:rsidP="00FD5ADB">
      <w:pPr>
        <w:spacing w:line="240" w:lineRule="auto"/>
        <w:ind w:firstLine="0"/>
        <w:jc w:val="right"/>
        <w:rPr>
          <w:sz w:val="28"/>
          <w:szCs w:val="28"/>
        </w:rPr>
      </w:pPr>
      <w:r w:rsidRPr="00FD5ADB">
        <w:rPr>
          <w:sz w:val="28"/>
          <w:szCs w:val="28"/>
        </w:rPr>
        <w:t>заключения соглашений о защите и поощрении</w:t>
      </w:r>
    </w:p>
    <w:p w14:paraId="47C30F68" w14:textId="3B6ECB69" w:rsidR="00203171" w:rsidRPr="00FD5ADB" w:rsidRDefault="00203171" w:rsidP="000F5F36">
      <w:pPr>
        <w:spacing w:line="240" w:lineRule="auto"/>
        <w:ind w:firstLine="0"/>
        <w:jc w:val="right"/>
        <w:rPr>
          <w:sz w:val="28"/>
          <w:szCs w:val="28"/>
        </w:rPr>
      </w:pPr>
      <w:r w:rsidRPr="00FD5ADB">
        <w:rPr>
          <w:sz w:val="28"/>
          <w:szCs w:val="28"/>
        </w:rPr>
        <w:t xml:space="preserve">капиталовложений со стороны </w:t>
      </w:r>
      <w:r w:rsidR="000F5F36">
        <w:rPr>
          <w:sz w:val="28"/>
          <w:szCs w:val="28"/>
        </w:rPr>
        <w:t>городского округа Кинель</w:t>
      </w:r>
      <w:r w:rsidR="00C46B92">
        <w:rPr>
          <w:sz w:val="28"/>
          <w:szCs w:val="28"/>
        </w:rPr>
        <w:t xml:space="preserve"> </w:t>
      </w:r>
      <w:r w:rsidR="00C46B92" w:rsidRPr="00601811">
        <w:rPr>
          <w:sz w:val="28"/>
          <w:szCs w:val="28"/>
        </w:rPr>
        <w:t>Самарской области</w:t>
      </w:r>
      <w:r w:rsidR="000F5F36" w:rsidRPr="00601811">
        <w:rPr>
          <w:sz w:val="28"/>
          <w:szCs w:val="28"/>
        </w:rPr>
        <w:t xml:space="preserve"> </w:t>
      </w:r>
    </w:p>
    <w:p w14:paraId="2132EE16" w14:textId="77777777" w:rsidR="00203171" w:rsidRPr="00FD5ADB" w:rsidRDefault="00203171" w:rsidP="00FD5ADB">
      <w:pPr>
        <w:spacing w:line="240" w:lineRule="auto"/>
        <w:ind w:firstLine="612"/>
        <w:rPr>
          <w:sz w:val="28"/>
          <w:szCs w:val="28"/>
        </w:rPr>
      </w:pPr>
      <w:r w:rsidRPr="00FD5ADB">
        <w:rPr>
          <w:sz w:val="28"/>
          <w:szCs w:val="28"/>
        </w:rPr>
        <w:t> </w:t>
      </w:r>
    </w:p>
    <w:tbl>
      <w:tblPr>
        <w:tblW w:w="9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690"/>
        <w:gridCol w:w="2024"/>
        <w:gridCol w:w="276"/>
        <w:gridCol w:w="3842"/>
        <w:gridCol w:w="141"/>
      </w:tblGrid>
      <w:tr w:rsidR="00203171" w:rsidRPr="00FD5ADB" w14:paraId="72E0CFBA" w14:textId="77777777" w:rsidTr="00671050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E48BA6" w14:textId="77777777" w:rsidR="00203171" w:rsidRPr="00FD5ADB" w:rsidRDefault="00203171" w:rsidP="000F5F3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ЗАЯВЛЕНИЕ</w:t>
            </w:r>
          </w:p>
          <w:p w14:paraId="0FCE27FD" w14:textId="4BD355FF" w:rsidR="00203171" w:rsidRPr="00FD5ADB" w:rsidRDefault="00203171" w:rsidP="00703CF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 xml:space="preserve">Главы городского округа </w:t>
            </w:r>
            <w:r w:rsidR="000F5F36">
              <w:rPr>
                <w:sz w:val="28"/>
                <w:szCs w:val="28"/>
              </w:rPr>
              <w:t>Кинель</w:t>
            </w:r>
            <w:r w:rsidR="00C46B92">
              <w:rPr>
                <w:sz w:val="28"/>
                <w:szCs w:val="28"/>
              </w:rPr>
              <w:t xml:space="preserve"> </w:t>
            </w:r>
            <w:r w:rsidR="00C46B92" w:rsidRPr="00601811">
              <w:rPr>
                <w:sz w:val="28"/>
                <w:szCs w:val="28"/>
              </w:rPr>
              <w:t>Самарской области</w:t>
            </w:r>
            <w:r w:rsidRPr="00FD5ADB">
              <w:rPr>
                <w:sz w:val="28"/>
                <w:szCs w:val="28"/>
              </w:rPr>
              <w:t xml:space="preserve">, подтверждающее согласие </w:t>
            </w:r>
            <w:r w:rsidR="000F5F36">
              <w:rPr>
                <w:sz w:val="28"/>
                <w:szCs w:val="28"/>
              </w:rPr>
              <w:t>городского округа Кинель</w:t>
            </w:r>
            <w:r w:rsidRPr="00FD5ADB">
              <w:rPr>
                <w:sz w:val="28"/>
                <w:szCs w:val="28"/>
              </w:rPr>
              <w:t xml:space="preserve"> </w:t>
            </w:r>
            <w:r w:rsidR="00C46B92" w:rsidRPr="00601811">
              <w:rPr>
                <w:sz w:val="28"/>
                <w:szCs w:val="28"/>
              </w:rPr>
              <w:t xml:space="preserve">Самарской области </w:t>
            </w:r>
            <w:r w:rsidRPr="00FD5ADB">
              <w:rPr>
                <w:sz w:val="28"/>
                <w:szCs w:val="28"/>
              </w:rPr>
              <w:t>на заключение (присоединение</w:t>
            </w:r>
            <w:r w:rsidR="0037172F" w:rsidRPr="00FD5ADB">
              <w:rPr>
                <w:sz w:val="28"/>
                <w:szCs w:val="28"/>
              </w:rPr>
              <w:t xml:space="preserve"> к</w:t>
            </w:r>
            <w:r w:rsidRPr="00FD5ADB">
              <w:rPr>
                <w:sz w:val="28"/>
                <w:szCs w:val="28"/>
              </w:rPr>
              <w:t>) соглашен</w:t>
            </w:r>
            <w:r w:rsidR="00703CFD">
              <w:rPr>
                <w:sz w:val="28"/>
                <w:szCs w:val="28"/>
              </w:rPr>
              <w:t>ия(</w:t>
            </w:r>
            <w:r w:rsidRPr="00FD5ADB">
              <w:rPr>
                <w:sz w:val="28"/>
                <w:szCs w:val="28"/>
              </w:rPr>
              <w:t>ию</w:t>
            </w:r>
            <w:r w:rsidR="00703CFD">
              <w:rPr>
                <w:sz w:val="28"/>
                <w:szCs w:val="28"/>
              </w:rPr>
              <w:t>)</w:t>
            </w:r>
            <w:r w:rsidRPr="00FD5ADB">
              <w:rPr>
                <w:sz w:val="28"/>
                <w:szCs w:val="28"/>
              </w:rPr>
              <w:t xml:space="preserve"> о защите и поощрении капиталовложений</w:t>
            </w:r>
          </w:p>
        </w:tc>
      </w:tr>
      <w:tr w:rsidR="00203171" w:rsidRPr="00FD5ADB" w14:paraId="241482E4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8E02F7" w14:textId="78BDD28A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03171" w:rsidRPr="00FD5ADB" w14:paraId="69EA2EAE" w14:textId="77777777" w:rsidTr="00671050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EE3168" w14:textId="0C7A1290" w:rsidR="00203171" w:rsidRPr="00FD5ADB" w:rsidRDefault="00203171" w:rsidP="006710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 xml:space="preserve">Глава городского округа </w:t>
            </w:r>
            <w:r w:rsidR="00671050">
              <w:rPr>
                <w:sz w:val="28"/>
                <w:szCs w:val="28"/>
              </w:rPr>
              <w:t>Кинель</w:t>
            </w:r>
            <w:r w:rsidRPr="00FD5ADB">
              <w:rPr>
                <w:sz w:val="28"/>
                <w:szCs w:val="28"/>
              </w:rPr>
              <w:t>, действующий от имени городско</w:t>
            </w:r>
            <w:r w:rsidR="00671050">
              <w:rPr>
                <w:sz w:val="28"/>
                <w:szCs w:val="28"/>
              </w:rPr>
              <w:t>го</w:t>
            </w:r>
            <w:r w:rsidRPr="00FD5ADB">
              <w:rPr>
                <w:sz w:val="28"/>
                <w:szCs w:val="28"/>
              </w:rPr>
              <w:t xml:space="preserve"> округ</w:t>
            </w:r>
            <w:r w:rsidR="00671050">
              <w:rPr>
                <w:sz w:val="28"/>
                <w:szCs w:val="28"/>
              </w:rPr>
              <w:t>а</w:t>
            </w:r>
            <w:r w:rsidRPr="00FD5ADB">
              <w:rPr>
                <w:sz w:val="28"/>
                <w:szCs w:val="28"/>
              </w:rPr>
              <w:t xml:space="preserve"> </w:t>
            </w:r>
            <w:r w:rsidR="00671050">
              <w:rPr>
                <w:sz w:val="28"/>
                <w:szCs w:val="28"/>
              </w:rPr>
              <w:t>Кинель</w:t>
            </w:r>
            <w:r w:rsidRPr="00FD5ADB">
              <w:rPr>
                <w:sz w:val="28"/>
                <w:szCs w:val="28"/>
              </w:rPr>
              <w:t xml:space="preserve">, в лице </w:t>
            </w:r>
            <w:r w:rsidR="00671050">
              <w:rPr>
                <w:sz w:val="28"/>
                <w:szCs w:val="28"/>
              </w:rPr>
              <w:t>______________________________________</w:t>
            </w:r>
            <w:r w:rsidRPr="00FD5ADB">
              <w:rPr>
                <w:sz w:val="28"/>
                <w:szCs w:val="28"/>
              </w:rPr>
              <w:t>, действующ</w:t>
            </w:r>
            <w:r w:rsidR="00671050">
              <w:rPr>
                <w:sz w:val="28"/>
                <w:szCs w:val="28"/>
              </w:rPr>
              <w:t>ий</w:t>
            </w:r>
            <w:r w:rsidRPr="00FD5ADB">
              <w:rPr>
                <w:sz w:val="28"/>
                <w:szCs w:val="28"/>
              </w:rPr>
              <w:t xml:space="preserve"> на основании </w:t>
            </w:r>
            <w:r w:rsidR="00671050">
              <w:rPr>
                <w:sz w:val="28"/>
                <w:szCs w:val="28"/>
              </w:rPr>
              <w:t>_________________________</w:t>
            </w:r>
            <w:r w:rsidRPr="00FD5ADB">
              <w:rPr>
                <w:sz w:val="28"/>
                <w:szCs w:val="28"/>
              </w:rPr>
              <w:t xml:space="preserve">, именуемый в дальнейшем муниципальным образованием, подтверждает согласие </w:t>
            </w:r>
            <w:r w:rsidR="00671050">
              <w:rPr>
                <w:sz w:val="28"/>
                <w:szCs w:val="28"/>
              </w:rPr>
              <w:t>городского</w:t>
            </w:r>
            <w:r w:rsidRPr="00FD5ADB">
              <w:rPr>
                <w:sz w:val="28"/>
                <w:szCs w:val="28"/>
              </w:rPr>
              <w:t xml:space="preserve"> округ</w:t>
            </w:r>
            <w:r w:rsidR="00671050">
              <w:rPr>
                <w:sz w:val="28"/>
                <w:szCs w:val="28"/>
              </w:rPr>
              <w:t>а</w:t>
            </w:r>
            <w:r w:rsidRPr="00FD5ADB">
              <w:rPr>
                <w:sz w:val="28"/>
                <w:szCs w:val="28"/>
              </w:rPr>
              <w:t xml:space="preserve"> </w:t>
            </w:r>
            <w:r w:rsidR="00671050">
              <w:rPr>
                <w:sz w:val="28"/>
                <w:szCs w:val="28"/>
              </w:rPr>
              <w:t>Кинель</w:t>
            </w:r>
            <w:r w:rsidRPr="00FD5ADB">
              <w:rPr>
                <w:sz w:val="28"/>
                <w:szCs w:val="28"/>
              </w:rPr>
              <w:t xml:space="preserve"> на присоединение</w:t>
            </w:r>
            <w:r w:rsidR="000F5F36">
              <w:rPr>
                <w:sz w:val="28"/>
                <w:szCs w:val="28"/>
                <w:vertAlign w:val="superscript"/>
              </w:rPr>
              <w:t>1</w:t>
            </w:r>
            <w:r w:rsidRPr="00FD5ADB">
              <w:rPr>
                <w:sz w:val="28"/>
                <w:szCs w:val="28"/>
              </w:rPr>
              <w:t>:</w:t>
            </w:r>
          </w:p>
        </w:tc>
      </w:tr>
      <w:tr w:rsidR="00203171" w:rsidRPr="00FD5ADB" w14:paraId="23F7990D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0DC97D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вариант 1:</w:t>
            </w:r>
          </w:p>
        </w:tc>
      </w:tr>
      <w:tr w:rsidR="00203171" w:rsidRPr="00FD5ADB" w14:paraId="51774ADF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B75CFD" w14:textId="32327D9F" w:rsidR="00203171" w:rsidRPr="00FD5ADB" w:rsidRDefault="00203171" w:rsidP="006710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 xml:space="preserve">к заключаемому соглашению о защите и поощрении капиталовложений для реализации нового инвестиционного проекта </w:t>
            </w:r>
            <w:r w:rsidR="00671050">
              <w:rPr>
                <w:sz w:val="28"/>
                <w:szCs w:val="28"/>
              </w:rPr>
              <w:t>«</w:t>
            </w:r>
            <w:r w:rsidRPr="00FD5ADB">
              <w:rPr>
                <w:sz w:val="28"/>
                <w:szCs w:val="28"/>
              </w:rPr>
              <w:t>______________________________</w:t>
            </w:r>
            <w:r w:rsidR="00671050">
              <w:rPr>
                <w:sz w:val="28"/>
                <w:szCs w:val="28"/>
              </w:rPr>
              <w:t>_____________________</w:t>
            </w:r>
            <w:r w:rsidRPr="00FD5ADB">
              <w:rPr>
                <w:sz w:val="28"/>
                <w:szCs w:val="28"/>
              </w:rPr>
              <w:t>_________________</w:t>
            </w:r>
          </w:p>
        </w:tc>
      </w:tr>
      <w:tr w:rsidR="00203171" w:rsidRPr="00FD5ADB" w14:paraId="1A7E66EB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803BAE" w14:textId="74351391" w:rsidR="00203171" w:rsidRPr="00FD5ADB" w:rsidRDefault="00671050" w:rsidP="00FD5AD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  <w:r w:rsidR="00203171" w:rsidRPr="00FD5ADB">
              <w:rPr>
                <w:sz w:val="28"/>
                <w:szCs w:val="28"/>
              </w:rPr>
              <w:t>,</w:t>
            </w:r>
          </w:p>
        </w:tc>
      </w:tr>
      <w:tr w:rsidR="00203171" w:rsidRPr="00FD5ADB" w14:paraId="5195663A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3EFDA4" w14:textId="77777777" w:rsidR="00203171" w:rsidRPr="00FD5ADB" w:rsidRDefault="00203171" w:rsidP="00FD5AD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(наименование нового инвестиционного проекта)</w:t>
            </w:r>
          </w:p>
        </w:tc>
      </w:tr>
      <w:tr w:rsidR="00203171" w:rsidRPr="00FD5ADB" w14:paraId="0FB29E7A" w14:textId="77777777" w:rsidTr="00671050">
        <w:trPr>
          <w:gridAfter w:val="1"/>
          <w:wAfter w:w="141" w:type="dxa"/>
        </w:trPr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7F9D41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стороной которого является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C0ACD1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2416AF53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66BE9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5746CFF5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50C94A" w14:textId="77777777" w:rsidR="00203171" w:rsidRPr="00FD5ADB" w:rsidRDefault="00203171" w:rsidP="00FD5AD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(наименование организации, реализующей проект, ИНН, ОГРН, адрес)</w:t>
            </w:r>
          </w:p>
        </w:tc>
      </w:tr>
      <w:tr w:rsidR="00203171" w:rsidRPr="00FD5ADB" w14:paraId="2FC5AA05" w14:textId="77777777" w:rsidTr="00671050">
        <w:trPr>
          <w:gridAfter w:val="1"/>
          <w:wAfter w:w="141" w:type="dxa"/>
        </w:trPr>
        <w:tc>
          <w:tcPr>
            <w:tcW w:w="61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A4CD0F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5B973C" w14:textId="77777777" w:rsidR="00203171" w:rsidRPr="00FD5ADB" w:rsidRDefault="00203171" w:rsidP="00FD5AD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(далее - организация);</w:t>
            </w:r>
          </w:p>
        </w:tc>
      </w:tr>
      <w:tr w:rsidR="00203171" w:rsidRPr="00FD5ADB" w14:paraId="39EB946E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1857C2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вариант 2:</w:t>
            </w:r>
          </w:p>
        </w:tc>
      </w:tr>
      <w:tr w:rsidR="00203171" w:rsidRPr="00FD5ADB" w14:paraId="1F39FB57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AA0978" w14:textId="1C2FC456" w:rsidR="00203171" w:rsidRPr="00FD5ADB" w:rsidRDefault="00203171" w:rsidP="0067105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 xml:space="preserve">к соглашению о защите и поощрении капиталовложений от ______________, регистрационный номер _________ для реализации инвестиционного проекта </w:t>
            </w:r>
            <w:r w:rsidR="00671050">
              <w:rPr>
                <w:sz w:val="28"/>
                <w:szCs w:val="28"/>
              </w:rPr>
              <w:t>«</w:t>
            </w:r>
            <w:r w:rsidRPr="00FD5ADB">
              <w:rPr>
                <w:sz w:val="28"/>
                <w:szCs w:val="28"/>
              </w:rPr>
              <w:t>________________________________________________</w:t>
            </w:r>
            <w:r w:rsidR="00671050">
              <w:rPr>
                <w:sz w:val="28"/>
                <w:szCs w:val="28"/>
              </w:rPr>
              <w:t>________________</w:t>
            </w:r>
            <w:r w:rsidRPr="00FD5ADB">
              <w:rPr>
                <w:sz w:val="28"/>
                <w:szCs w:val="28"/>
              </w:rPr>
              <w:t>____</w:t>
            </w:r>
          </w:p>
        </w:tc>
      </w:tr>
      <w:tr w:rsidR="00203171" w:rsidRPr="00FD5ADB" w14:paraId="5FA29866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6BFBAB" w14:textId="16727A9B" w:rsidR="00203171" w:rsidRPr="00FD5ADB" w:rsidRDefault="00671050" w:rsidP="00671050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  <w:r w:rsidR="00203171" w:rsidRPr="00FD5ADB">
              <w:rPr>
                <w:sz w:val="28"/>
                <w:szCs w:val="28"/>
              </w:rPr>
              <w:t>,</w:t>
            </w:r>
          </w:p>
        </w:tc>
      </w:tr>
      <w:tr w:rsidR="00203171" w:rsidRPr="00671050" w14:paraId="2E096A30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BD739E" w14:textId="77777777" w:rsidR="00203171" w:rsidRPr="00671050" w:rsidRDefault="00203171" w:rsidP="00FD5AD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71050">
              <w:rPr>
                <w:sz w:val="22"/>
                <w:szCs w:val="22"/>
              </w:rPr>
              <w:t>(наименование нового инвестиционного проекта)</w:t>
            </w:r>
          </w:p>
        </w:tc>
      </w:tr>
      <w:tr w:rsidR="00203171" w:rsidRPr="00FD5ADB" w14:paraId="27F3466D" w14:textId="77777777" w:rsidTr="00671050">
        <w:trPr>
          <w:gridAfter w:val="1"/>
          <w:wAfter w:w="141" w:type="dxa"/>
        </w:trPr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3B7B98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стороной которого является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014CFD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78E3AB94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E18622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671050" w14:paraId="412F5FBA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3A35D0" w14:textId="77777777" w:rsidR="00203171" w:rsidRPr="00671050" w:rsidRDefault="00203171" w:rsidP="00FD5AD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71050">
              <w:rPr>
                <w:sz w:val="22"/>
                <w:szCs w:val="22"/>
              </w:rPr>
              <w:t>(наименование организации, реализующей проект, ИНН, ОГРН, адрес)</w:t>
            </w:r>
          </w:p>
        </w:tc>
      </w:tr>
      <w:tr w:rsidR="00203171" w:rsidRPr="00FD5ADB" w14:paraId="40C0F826" w14:textId="77777777" w:rsidTr="00671050">
        <w:trPr>
          <w:gridAfter w:val="1"/>
          <w:wAfter w:w="141" w:type="dxa"/>
        </w:trPr>
        <w:tc>
          <w:tcPr>
            <w:tcW w:w="59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784360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BDADCB" w14:textId="77777777" w:rsidR="00203171" w:rsidRPr="00FD5ADB" w:rsidRDefault="00203171" w:rsidP="00FD5AD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(далее - организация),</w:t>
            </w:r>
          </w:p>
        </w:tc>
      </w:tr>
      <w:tr w:rsidR="00203171" w:rsidRPr="00FD5ADB" w14:paraId="05DA1CBE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FC9482" w14:textId="659A3D3E" w:rsidR="00203171" w:rsidRPr="00FD5ADB" w:rsidRDefault="00203171" w:rsidP="006710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lastRenderedPageBreak/>
              <w:t xml:space="preserve">и на выполнение обязательств, возникающих у муниципального образования в связи с участием в указанном соглашении, в том числе обязательств по применению в отношении организации муниципальных правовых актов (решений) с учетом особенностей, установленных статьей 9 Федерального закона от 01.04.2020 </w:t>
            </w:r>
            <w:r w:rsidR="00671050">
              <w:rPr>
                <w:sz w:val="28"/>
                <w:szCs w:val="28"/>
              </w:rPr>
              <w:t>№</w:t>
            </w:r>
            <w:r w:rsidRPr="00FD5ADB">
              <w:rPr>
                <w:sz w:val="28"/>
                <w:szCs w:val="28"/>
              </w:rPr>
              <w:t xml:space="preserve"> 69-ФЗ "О защите и поощрении капиталовложений в Российской Федерации" (далее - Федеральный закон </w:t>
            </w:r>
            <w:r w:rsidR="00671050">
              <w:rPr>
                <w:sz w:val="28"/>
                <w:szCs w:val="28"/>
              </w:rPr>
              <w:t>№</w:t>
            </w:r>
            <w:r w:rsidRPr="00FD5ADB">
              <w:rPr>
                <w:sz w:val="28"/>
                <w:szCs w:val="28"/>
              </w:rPr>
              <w:t xml:space="preserve"> 69-ФЗ) и законодательством Российской Федерации о налогах и сборах, а также обязательств по возмещению затрат, указанных в части 1 статьи 15 Федерального закона </w:t>
            </w:r>
            <w:r w:rsidR="00671050">
              <w:rPr>
                <w:sz w:val="28"/>
                <w:szCs w:val="28"/>
              </w:rPr>
              <w:t>№</w:t>
            </w:r>
            <w:r w:rsidRPr="00FD5ADB">
              <w:rPr>
                <w:sz w:val="28"/>
                <w:szCs w:val="28"/>
              </w:rPr>
              <w:t xml:space="preserve"> 69-ФЗ</w:t>
            </w:r>
            <w:r w:rsidR="00671050">
              <w:rPr>
                <w:sz w:val="28"/>
                <w:szCs w:val="28"/>
              </w:rPr>
              <w:t>, в пределах земельного налога</w:t>
            </w:r>
            <w:r w:rsidR="00671050">
              <w:rPr>
                <w:sz w:val="28"/>
                <w:szCs w:val="28"/>
                <w:vertAlign w:val="superscript"/>
              </w:rPr>
              <w:t>2</w:t>
            </w:r>
            <w:r w:rsidRPr="00FD5ADB">
              <w:rPr>
                <w:sz w:val="28"/>
                <w:szCs w:val="28"/>
              </w:rPr>
              <w:t>.</w:t>
            </w:r>
          </w:p>
        </w:tc>
      </w:tr>
      <w:tr w:rsidR="00203171" w:rsidRPr="00FD5ADB" w14:paraId="16BD0CDE" w14:textId="77777777" w:rsidTr="00671050">
        <w:trPr>
          <w:gridAfter w:val="1"/>
          <w:wAfter w:w="141" w:type="dxa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8D4C83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"____" _________________ г.</w:t>
            </w:r>
          </w:p>
        </w:tc>
      </w:tr>
      <w:tr w:rsidR="00203171" w:rsidRPr="00FD5ADB" w14:paraId="28CE7429" w14:textId="77777777" w:rsidTr="00671050">
        <w:trPr>
          <w:gridAfter w:val="1"/>
          <w:wAfter w:w="141" w:type="dxa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A35ADE" w14:textId="77777777" w:rsidR="00203171" w:rsidRPr="00FD5ADB" w:rsidRDefault="00203171" w:rsidP="00FD5AD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(дата)</w:t>
            </w:r>
          </w:p>
        </w:tc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E1D5A9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</w:tr>
      <w:tr w:rsidR="00203171" w:rsidRPr="00FD5ADB" w14:paraId="6086765A" w14:textId="77777777" w:rsidTr="00671050">
        <w:trPr>
          <w:gridAfter w:val="1"/>
          <w:wAfter w:w="141" w:type="dxa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B127A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109408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0BDC36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0BCD46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EBF1C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14:paraId="21774B17" w14:textId="77777777" w:rsidR="00203171" w:rsidRPr="00FD5ADB" w:rsidRDefault="00203171" w:rsidP="00FD5ADB">
      <w:pPr>
        <w:spacing w:line="240" w:lineRule="auto"/>
        <w:ind w:firstLine="612"/>
        <w:rPr>
          <w:sz w:val="28"/>
          <w:szCs w:val="28"/>
        </w:rPr>
      </w:pPr>
      <w:r w:rsidRPr="00FD5ADB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2551"/>
        <w:gridCol w:w="2494"/>
      </w:tblGrid>
      <w:tr w:rsidR="00203171" w:rsidRPr="00FD5ADB" w14:paraId="61868B9D" w14:textId="77777777" w:rsidTr="0080445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887683" w14:textId="3D21A504" w:rsidR="00203171" w:rsidRPr="00FD5ADB" w:rsidRDefault="00203171" w:rsidP="0080445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 xml:space="preserve">Глава городского округа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377288" w14:textId="77777777" w:rsidR="00203171" w:rsidRPr="00FD5ADB" w:rsidRDefault="00203171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5ADB">
              <w:rPr>
                <w:sz w:val="28"/>
                <w:szCs w:val="28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1974F" w14:textId="2912330E" w:rsidR="00203171" w:rsidRPr="0080445B" w:rsidRDefault="0080445B" w:rsidP="00FD5A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/                             /      </w:t>
            </w:r>
          </w:p>
        </w:tc>
      </w:tr>
      <w:tr w:rsidR="00203171" w:rsidRPr="0080445B" w14:paraId="0E31A333" w14:textId="77777777" w:rsidTr="0080445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A6DEAE" w14:textId="402C4B2E" w:rsidR="00203171" w:rsidRPr="0080445B" w:rsidRDefault="00203171" w:rsidP="00FD5ADB">
            <w:pPr>
              <w:spacing w:line="240" w:lineRule="auto"/>
              <w:ind w:firstLine="0"/>
              <w:jc w:val="left"/>
            </w:pPr>
            <w:r w:rsidRPr="0080445B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B9681D" w14:textId="77777777" w:rsidR="00203171" w:rsidRPr="0080445B" w:rsidRDefault="00203171" w:rsidP="00FD5ADB">
            <w:pPr>
              <w:spacing w:line="240" w:lineRule="auto"/>
              <w:ind w:firstLine="0"/>
              <w:jc w:val="center"/>
            </w:pPr>
            <w:r w:rsidRPr="0080445B">
              <w:t>(подпись)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DC1580" w14:textId="77777777" w:rsidR="00203171" w:rsidRPr="0080445B" w:rsidRDefault="00203171" w:rsidP="00FD5ADB">
            <w:pPr>
              <w:spacing w:line="240" w:lineRule="auto"/>
              <w:ind w:firstLine="0"/>
              <w:jc w:val="left"/>
            </w:pPr>
            <w:r w:rsidRPr="0080445B">
              <w:t> </w:t>
            </w:r>
          </w:p>
        </w:tc>
      </w:tr>
    </w:tbl>
    <w:p w14:paraId="214E8AE2" w14:textId="77777777" w:rsidR="00203171" w:rsidRPr="00FD5ADB" w:rsidRDefault="00203171" w:rsidP="00FD5ADB">
      <w:pPr>
        <w:spacing w:line="240" w:lineRule="auto"/>
        <w:ind w:firstLine="612"/>
        <w:rPr>
          <w:sz w:val="28"/>
          <w:szCs w:val="28"/>
        </w:rPr>
      </w:pPr>
      <w:r w:rsidRPr="00FD5ADB">
        <w:rPr>
          <w:sz w:val="28"/>
          <w:szCs w:val="28"/>
        </w:rPr>
        <w:t> </w:t>
      </w:r>
    </w:p>
    <w:p w14:paraId="5D32D226" w14:textId="77777777" w:rsidR="00203171" w:rsidRPr="00FD5ADB" w:rsidRDefault="00203171" w:rsidP="00FD5ADB">
      <w:pPr>
        <w:spacing w:line="240" w:lineRule="auto"/>
        <w:ind w:firstLine="612"/>
        <w:rPr>
          <w:sz w:val="28"/>
          <w:szCs w:val="28"/>
        </w:rPr>
      </w:pPr>
      <w:r w:rsidRPr="00FD5ADB">
        <w:rPr>
          <w:sz w:val="28"/>
          <w:szCs w:val="28"/>
        </w:rPr>
        <w:t>--------------------------------</w:t>
      </w:r>
    </w:p>
    <w:p w14:paraId="01B4D1AD" w14:textId="09B54A87" w:rsidR="00203171" w:rsidRPr="0080445B" w:rsidRDefault="0080445B" w:rsidP="00FD5ADB">
      <w:pPr>
        <w:spacing w:line="240" w:lineRule="auto"/>
        <w:ind w:firstLine="612"/>
        <w:rPr>
          <w:sz w:val="22"/>
          <w:szCs w:val="22"/>
        </w:rPr>
      </w:pPr>
      <w:r w:rsidRPr="0080445B">
        <w:rPr>
          <w:sz w:val="22"/>
          <w:szCs w:val="22"/>
          <w:vertAlign w:val="superscript"/>
        </w:rPr>
        <w:t>1</w:t>
      </w:r>
      <w:r w:rsidR="00203171" w:rsidRPr="0080445B">
        <w:rPr>
          <w:sz w:val="22"/>
          <w:szCs w:val="22"/>
        </w:rPr>
        <w:t xml:space="preserve"> В настоящем заявлении указывается вариант 1 или вариант 2.</w:t>
      </w:r>
    </w:p>
    <w:p w14:paraId="10DC9379" w14:textId="73F83317" w:rsidR="00203171" w:rsidRPr="0080445B" w:rsidRDefault="0080445B" w:rsidP="00FD5ADB">
      <w:pPr>
        <w:spacing w:line="240" w:lineRule="auto"/>
        <w:ind w:firstLine="612"/>
        <w:rPr>
          <w:sz w:val="22"/>
          <w:szCs w:val="22"/>
        </w:rPr>
      </w:pPr>
      <w:r w:rsidRPr="0080445B">
        <w:rPr>
          <w:sz w:val="22"/>
          <w:szCs w:val="22"/>
          <w:vertAlign w:val="superscript"/>
        </w:rPr>
        <w:t>2</w:t>
      </w:r>
      <w:r w:rsidR="00203171" w:rsidRPr="0080445B">
        <w:rPr>
          <w:sz w:val="22"/>
          <w:szCs w:val="22"/>
        </w:rPr>
        <w:t xml:space="preserve"> Обязательство </w:t>
      </w:r>
      <w:r>
        <w:rPr>
          <w:sz w:val="22"/>
          <w:szCs w:val="22"/>
        </w:rPr>
        <w:t>городского округа Кинель</w:t>
      </w:r>
      <w:r w:rsidR="00203171" w:rsidRPr="0080445B">
        <w:rPr>
          <w:sz w:val="22"/>
          <w:szCs w:val="22"/>
        </w:rPr>
        <w:t xml:space="preserve"> по возмещению затрат, указанных в части 1 статьи 15 Федерального закона </w:t>
      </w:r>
      <w:r w:rsidRPr="0080445B">
        <w:rPr>
          <w:sz w:val="22"/>
          <w:szCs w:val="22"/>
        </w:rPr>
        <w:t>№</w:t>
      </w:r>
      <w:r w:rsidR="00203171" w:rsidRPr="0080445B">
        <w:rPr>
          <w:sz w:val="22"/>
          <w:szCs w:val="22"/>
        </w:rPr>
        <w:t xml:space="preserve"> 69-ФЗ, в пределах земельного налога указывается в настоящем заявлении только в том случае, если </w:t>
      </w:r>
      <w:r>
        <w:rPr>
          <w:sz w:val="22"/>
          <w:szCs w:val="22"/>
        </w:rPr>
        <w:t>городской округ Кинель</w:t>
      </w:r>
      <w:r w:rsidR="00203171" w:rsidRPr="0080445B">
        <w:rPr>
          <w:sz w:val="22"/>
          <w:szCs w:val="22"/>
        </w:rPr>
        <w:t xml:space="preserve"> соглас</w:t>
      </w:r>
      <w:r>
        <w:rPr>
          <w:sz w:val="22"/>
          <w:szCs w:val="22"/>
        </w:rPr>
        <w:t>ен</w:t>
      </w:r>
      <w:r w:rsidR="00203171" w:rsidRPr="0080445B">
        <w:rPr>
          <w:sz w:val="22"/>
          <w:szCs w:val="22"/>
        </w:rPr>
        <w:t xml:space="preserve"> взять на себя обязательство по возмещению организации затрат в пределах уплачиваемого организацией в бюджет городского округа </w:t>
      </w:r>
      <w:r>
        <w:rPr>
          <w:sz w:val="22"/>
          <w:szCs w:val="22"/>
        </w:rPr>
        <w:t>Кинель</w:t>
      </w:r>
      <w:r w:rsidR="00203171" w:rsidRPr="0080445B">
        <w:rPr>
          <w:sz w:val="22"/>
          <w:szCs w:val="22"/>
        </w:rPr>
        <w:t xml:space="preserve"> земельного налога.</w:t>
      </w:r>
    </w:p>
    <w:p w14:paraId="49D0CC14" w14:textId="77777777" w:rsidR="00203171" w:rsidRPr="0080445B" w:rsidRDefault="00203171" w:rsidP="00FD5ADB">
      <w:pPr>
        <w:spacing w:line="240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14:paraId="44DFB4B9" w14:textId="77777777" w:rsidR="0029611B" w:rsidRPr="00203171" w:rsidRDefault="0029611B" w:rsidP="00203171">
      <w:pPr>
        <w:ind w:firstLine="0"/>
        <w:jc w:val="center"/>
        <w:rPr>
          <w:b/>
          <w:sz w:val="28"/>
          <w:szCs w:val="28"/>
        </w:rPr>
      </w:pPr>
    </w:p>
    <w:sectPr w:rsidR="0029611B" w:rsidRPr="00203171" w:rsidSect="0029611B">
      <w:pgSz w:w="11906" w:h="16838"/>
      <w:pgMar w:top="993" w:right="99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341DB" w14:textId="77777777" w:rsidR="00912252" w:rsidRDefault="00912252" w:rsidP="00BC38EB">
      <w:r>
        <w:separator/>
      </w:r>
    </w:p>
  </w:endnote>
  <w:endnote w:type="continuationSeparator" w:id="0">
    <w:p w14:paraId="5287FE63" w14:textId="77777777" w:rsidR="00912252" w:rsidRDefault="00912252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6469E" w14:textId="77777777" w:rsidR="00912252" w:rsidRDefault="00912252" w:rsidP="00BC38EB">
      <w:r>
        <w:separator/>
      </w:r>
    </w:p>
  </w:footnote>
  <w:footnote w:type="continuationSeparator" w:id="0">
    <w:p w14:paraId="4FB5DC02" w14:textId="77777777" w:rsidR="00912252" w:rsidRDefault="00912252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5677"/>
    <w:multiLevelType w:val="multilevel"/>
    <w:tmpl w:val="CC8248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22D145D"/>
    <w:multiLevelType w:val="hybridMultilevel"/>
    <w:tmpl w:val="171A9942"/>
    <w:lvl w:ilvl="0" w:tplc="76CE1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EBC0F74"/>
    <w:multiLevelType w:val="multilevel"/>
    <w:tmpl w:val="249029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61C671B"/>
    <w:multiLevelType w:val="hybridMultilevel"/>
    <w:tmpl w:val="B7F0FCF8"/>
    <w:lvl w:ilvl="0" w:tplc="4BE631EC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1506"/>
    <w:rsid w:val="00001801"/>
    <w:rsid w:val="00002E26"/>
    <w:rsid w:val="00002E9D"/>
    <w:rsid w:val="0000379C"/>
    <w:rsid w:val="000046A8"/>
    <w:rsid w:val="000070A9"/>
    <w:rsid w:val="000117C3"/>
    <w:rsid w:val="00012BC3"/>
    <w:rsid w:val="00013378"/>
    <w:rsid w:val="00015914"/>
    <w:rsid w:val="0001717D"/>
    <w:rsid w:val="0002078B"/>
    <w:rsid w:val="00021D20"/>
    <w:rsid w:val="00024BDF"/>
    <w:rsid w:val="0002581D"/>
    <w:rsid w:val="000269DB"/>
    <w:rsid w:val="00030A8E"/>
    <w:rsid w:val="00030E42"/>
    <w:rsid w:val="00032E29"/>
    <w:rsid w:val="00033207"/>
    <w:rsid w:val="00035337"/>
    <w:rsid w:val="00046965"/>
    <w:rsid w:val="000471B3"/>
    <w:rsid w:val="000472D5"/>
    <w:rsid w:val="00051AA7"/>
    <w:rsid w:val="00053CEF"/>
    <w:rsid w:val="000542A0"/>
    <w:rsid w:val="00056E52"/>
    <w:rsid w:val="000606DD"/>
    <w:rsid w:val="00061B7E"/>
    <w:rsid w:val="00062EAF"/>
    <w:rsid w:val="00066A2C"/>
    <w:rsid w:val="00067D41"/>
    <w:rsid w:val="000710F1"/>
    <w:rsid w:val="000722E0"/>
    <w:rsid w:val="00072B39"/>
    <w:rsid w:val="00076808"/>
    <w:rsid w:val="000768AC"/>
    <w:rsid w:val="000779A2"/>
    <w:rsid w:val="00082337"/>
    <w:rsid w:val="00082846"/>
    <w:rsid w:val="000874F1"/>
    <w:rsid w:val="00090169"/>
    <w:rsid w:val="00090860"/>
    <w:rsid w:val="000926D2"/>
    <w:rsid w:val="00092CBC"/>
    <w:rsid w:val="00094108"/>
    <w:rsid w:val="00095F81"/>
    <w:rsid w:val="000967A8"/>
    <w:rsid w:val="000A1291"/>
    <w:rsid w:val="000A72BE"/>
    <w:rsid w:val="000A7C77"/>
    <w:rsid w:val="000A7E65"/>
    <w:rsid w:val="000B0548"/>
    <w:rsid w:val="000B09E3"/>
    <w:rsid w:val="000B139C"/>
    <w:rsid w:val="000B15BB"/>
    <w:rsid w:val="000B2F06"/>
    <w:rsid w:val="000B7105"/>
    <w:rsid w:val="000B799D"/>
    <w:rsid w:val="000C026B"/>
    <w:rsid w:val="000C0690"/>
    <w:rsid w:val="000C1739"/>
    <w:rsid w:val="000C3EF4"/>
    <w:rsid w:val="000C3F7F"/>
    <w:rsid w:val="000C6637"/>
    <w:rsid w:val="000C769A"/>
    <w:rsid w:val="000C7A85"/>
    <w:rsid w:val="000D2095"/>
    <w:rsid w:val="000D3A9C"/>
    <w:rsid w:val="000D3ED8"/>
    <w:rsid w:val="000D3FEB"/>
    <w:rsid w:val="000D7BA9"/>
    <w:rsid w:val="000E07A5"/>
    <w:rsid w:val="000E104A"/>
    <w:rsid w:val="000E1192"/>
    <w:rsid w:val="000E31A8"/>
    <w:rsid w:val="000E44A1"/>
    <w:rsid w:val="000E4A06"/>
    <w:rsid w:val="000F00F4"/>
    <w:rsid w:val="000F2B74"/>
    <w:rsid w:val="000F2BF4"/>
    <w:rsid w:val="000F335F"/>
    <w:rsid w:val="000F3A57"/>
    <w:rsid w:val="000F4ED4"/>
    <w:rsid w:val="000F5C5F"/>
    <w:rsid w:val="000F5F36"/>
    <w:rsid w:val="000F5FDB"/>
    <w:rsid w:val="000F66FB"/>
    <w:rsid w:val="000F7E08"/>
    <w:rsid w:val="001019E6"/>
    <w:rsid w:val="00103ACD"/>
    <w:rsid w:val="00103D7B"/>
    <w:rsid w:val="00104B85"/>
    <w:rsid w:val="00105B2D"/>
    <w:rsid w:val="00106A08"/>
    <w:rsid w:val="00106BF9"/>
    <w:rsid w:val="00107E7C"/>
    <w:rsid w:val="00107FE4"/>
    <w:rsid w:val="00111181"/>
    <w:rsid w:val="0011383A"/>
    <w:rsid w:val="001146BB"/>
    <w:rsid w:val="0011571F"/>
    <w:rsid w:val="001166B9"/>
    <w:rsid w:val="00121758"/>
    <w:rsid w:val="0012203E"/>
    <w:rsid w:val="0012396F"/>
    <w:rsid w:val="00123FB9"/>
    <w:rsid w:val="0012487D"/>
    <w:rsid w:val="00126055"/>
    <w:rsid w:val="00127565"/>
    <w:rsid w:val="00130AD7"/>
    <w:rsid w:val="0013233B"/>
    <w:rsid w:val="001337CE"/>
    <w:rsid w:val="00136C13"/>
    <w:rsid w:val="00141FEF"/>
    <w:rsid w:val="001421FC"/>
    <w:rsid w:val="001464A0"/>
    <w:rsid w:val="00146A4A"/>
    <w:rsid w:val="00147ABC"/>
    <w:rsid w:val="001513F9"/>
    <w:rsid w:val="00151526"/>
    <w:rsid w:val="00152214"/>
    <w:rsid w:val="0015484A"/>
    <w:rsid w:val="001570DE"/>
    <w:rsid w:val="00157763"/>
    <w:rsid w:val="0016143B"/>
    <w:rsid w:val="00161E5B"/>
    <w:rsid w:val="001642E2"/>
    <w:rsid w:val="001657C2"/>
    <w:rsid w:val="001663AB"/>
    <w:rsid w:val="00172EEE"/>
    <w:rsid w:val="00174440"/>
    <w:rsid w:val="00174862"/>
    <w:rsid w:val="00174B07"/>
    <w:rsid w:val="00175990"/>
    <w:rsid w:val="00176585"/>
    <w:rsid w:val="001778BA"/>
    <w:rsid w:val="001778D6"/>
    <w:rsid w:val="00177F35"/>
    <w:rsid w:val="001809C7"/>
    <w:rsid w:val="00180ECC"/>
    <w:rsid w:val="00181F22"/>
    <w:rsid w:val="001826E6"/>
    <w:rsid w:val="00182DE7"/>
    <w:rsid w:val="00183360"/>
    <w:rsid w:val="00183404"/>
    <w:rsid w:val="0018362F"/>
    <w:rsid w:val="001839BA"/>
    <w:rsid w:val="00185D39"/>
    <w:rsid w:val="001869F9"/>
    <w:rsid w:val="001918EC"/>
    <w:rsid w:val="00192405"/>
    <w:rsid w:val="00192D84"/>
    <w:rsid w:val="00193175"/>
    <w:rsid w:val="00195159"/>
    <w:rsid w:val="001971AB"/>
    <w:rsid w:val="001A058C"/>
    <w:rsid w:val="001A0EE2"/>
    <w:rsid w:val="001A333A"/>
    <w:rsid w:val="001A50EE"/>
    <w:rsid w:val="001A5266"/>
    <w:rsid w:val="001A551A"/>
    <w:rsid w:val="001A55FD"/>
    <w:rsid w:val="001A6F4F"/>
    <w:rsid w:val="001A7311"/>
    <w:rsid w:val="001B246F"/>
    <w:rsid w:val="001B2E43"/>
    <w:rsid w:val="001B3552"/>
    <w:rsid w:val="001B39B0"/>
    <w:rsid w:val="001B3BE7"/>
    <w:rsid w:val="001B6F89"/>
    <w:rsid w:val="001B726C"/>
    <w:rsid w:val="001C0EB8"/>
    <w:rsid w:val="001C1DC3"/>
    <w:rsid w:val="001C201B"/>
    <w:rsid w:val="001C44E7"/>
    <w:rsid w:val="001C4C6D"/>
    <w:rsid w:val="001C6731"/>
    <w:rsid w:val="001D0AF9"/>
    <w:rsid w:val="001D0D5F"/>
    <w:rsid w:val="001D4300"/>
    <w:rsid w:val="001D7213"/>
    <w:rsid w:val="001D72EB"/>
    <w:rsid w:val="001E00DD"/>
    <w:rsid w:val="001E0F56"/>
    <w:rsid w:val="001E353B"/>
    <w:rsid w:val="001E430B"/>
    <w:rsid w:val="001E5B8F"/>
    <w:rsid w:val="001E5D29"/>
    <w:rsid w:val="001E5DEE"/>
    <w:rsid w:val="001E7862"/>
    <w:rsid w:val="001F56CD"/>
    <w:rsid w:val="00203171"/>
    <w:rsid w:val="00205E0F"/>
    <w:rsid w:val="002063E7"/>
    <w:rsid w:val="00210C64"/>
    <w:rsid w:val="00211213"/>
    <w:rsid w:val="00214029"/>
    <w:rsid w:val="00214AE7"/>
    <w:rsid w:val="00214D2F"/>
    <w:rsid w:val="002153FF"/>
    <w:rsid w:val="00215EBA"/>
    <w:rsid w:val="00217163"/>
    <w:rsid w:val="002213F8"/>
    <w:rsid w:val="00222E92"/>
    <w:rsid w:val="00223610"/>
    <w:rsid w:val="00223AC8"/>
    <w:rsid w:val="002244C7"/>
    <w:rsid w:val="002265FA"/>
    <w:rsid w:val="0022727F"/>
    <w:rsid w:val="00227827"/>
    <w:rsid w:val="00227970"/>
    <w:rsid w:val="0023014A"/>
    <w:rsid w:val="00230933"/>
    <w:rsid w:val="00232C17"/>
    <w:rsid w:val="00233365"/>
    <w:rsid w:val="00236301"/>
    <w:rsid w:val="0023699A"/>
    <w:rsid w:val="002377F0"/>
    <w:rsid w:val="00240248"/>
    <w:rsid w:val="0024063C"/>
    <w:rsid w:val="00240819"/>
    <w:rsid w:val="00241378"/>
    <w:rsid w:val="002426A1"/>
    <w:rsid w:val="0024472B"/>
    <w:rsid w:val="0024482E"/>
    <w:rsid w:val="00244FDF"/>
    <w:rsid w:val="002452CE"/>
    <w:rsid w:val="0024579B"/>
    <w:rsid w:val="002466F0"/>
    <w:rsid w:val="00246BA2"/>
    <w:rsid w:val="00246CF2"/>
    <w:rsid w:val="0024793C"/>
    <w:rsid w:val="00247FB2"/>
    <w:rsid w:val="00251DEC"/>
    <w:rsid w:val="002559A1"/>
    <w:rsid w:val="00255B3E"/>
    <w:rsid w:val="002617F4"/>
    <w:rsid w:val="00263EDC"/>
    <w:rsid w:val="0026414C"/>
    <w:rsid w:val="002646C9"/>
    <w:rsid w:val="0026521C"/>
    <w:rsid w:val="0026572F"/>
    <w:rsid w:val="00265AE0"/>
    <w:rsid w:val="002703FF"/>
    <w:rsid w:val="002706C9"/>
    <w:rsid w:val="00270B63"/>
    <w:rsid w:val="00272051"/>
    <w:rsid w:val="00272F2D"/>
    <w:rsid w:val="00276704"/>
    <w:rsid w:val="00276E4F"/>
    <w:rsid w:val="00277944"/>
    <w:rsid w:val="0028215E"/>
    <w:rsid w:val="00282E3E"/>
    <w:rsid w:val="00283FAB"/>
    <w:rsid w:val="00284264"/>
    <w:rsid w:val="00284D47"/>
    <w:rsid w:val="00286DF8"/>
    <w:rsid w:val="00287947"/>
    <w:rsid w:val="00287D47"/>
    <w:rsid w:val="00287F7E"/>
    <w:rsid w:val="00290842"/>
    <w:rsid w:val="00294B49"/>
    <w:rsid w:val="0029611B"/>
    <w:rsid w:val="002A06C9"/>
    <w:rsid w:val="002A155E"/>
    <w:rsid w:val="002A376F"/>
    <w:rsid w:val="002A41ED"/>
    <w:rsid w:val="002A6596"/>
    <w:rsid w:val="002A73E7"/>
    <w:rsid w:val="002B2AB2"/>
    <w:rsid w:val="002B47B9"/>
    <w:rsid w:val="002B4800"/>
    <w:rsid w:val="002B66E8"/>
    <w:rsid w:val="002C4F6C"/>
    <w:rsid w:val="002C5D6C"/>
    <w:rsid w:val="002C5DED"/>
    <w:rsid w:val="002C7CAE"/>
    <w:rsid w:val="002D030A"/>
    <w:rsid w:val="002D219E"/>
    <w:rsid w:val="002D32E3"/>
    <w:rsid w:val="002D7A26"/>
    <w:rsid w:val="002E13EA"/>
    <w:rsid w:val="002E3C2F"/>
    <w:rsid w:val="002E4596"/>
    <w:rsid w:val="002E5A73"/>
    <w:rsid w:val="002E5CEB"/>
    <w:rsid w:val="002F09D3"/>
    <w:rsid w:val="002F194B"/>
    <w:rsid w:val="002F62E2"/>
    <w:rsid w:val="00302269"/>
    <w:rsid w:val="003023FA"/>
    <w:rsid w:val="00304707"/>
    <w:rsid w:val="003057EC"/>
    <w:rsid w:val="003102BB"/>
    <w:rsid w:val="003132C9"/>
    <w:rsid w:val="00314291"/>
    <w:rsid w:val="003148FD"/>
    <w:rsid w:val="003154E7"/>
    <w:rsid w:val="00317C88"/>
    <w:rsid w:val="0032002D"/>
    <w:rsid w:val="003227EA"/>
    <w:rsid w:val="00322912"/>
    <w:rsid w:val="00324EE8"/>
    <w:rsid w:val="003254F9"/>
    <w:rsid w:val="00325D12"/>
    <w:rsid w:val="00326B9B"/>
    <w:rsid w:val="00330A95"/>
    <w:rsid w:val="00333517"/>
    <w:rsid w:val="0033403C"/>
    <w:rsid w:val="00336111"/>
    <w:rsid w:val="00337451"/>
    <w:rsid w:val="0034198C"/>
    <w:rsid w:val="00341C97"/>
    <w:rsid w:val="00341E27"/>
    <w:rsid w:val="0034224F"/>
    <w:rsid w:val="00342FC3"/>
    <w:rsid w:val="00343E87"/>
    <w:rsid w:val="0034449E"/>
    <w:rsid w:val="00345660"/>
    <w:rsid w:val="00346055"/>
    <w:rsid w:val="00346B48"/>
    <w:rsid w:val="00346F9B"/>
    <w:rsid w:val="00347BC0"/>
    <w:rsid w:val="00347C2C"/>
    <w:rsid w:val="00351DFB"/>
    <w:rsid w:val="00352D9D"/>
    <w:rsid w:val="0036226E"/>
    <w:rsid w:val="0036514B"/>
    <w:rsid w:val="00365F6B"/>
    <w:rsid w:val="00367454"/>
    <w:rsid w:val="00367A7D"/>
    <w:rsid w:val="00370DC1"/>
    <w:rsid w:val="0037172F"/>
    <w:rsid w:val="00371FC3"/>
    <w:rsid w:val="00373063"/>
    <w:rsid w:val="003752B6"/>
    <w:rsid w:val="0037566A"/>
    <w:rsid w:val="00375775"/>
    <w:rsid w:val="00376601"/>
    <w:rsid w:val="003769FE"/>
    <w:rsid w:val="0038036D"/>
    <w:rsid w:val="0038040A"/>
    <w:rsid w:val="00383BA7"/>
    <w:rsid w:val="00385377"/>
    <w:rsid w:val="00385A90"/>
    <w:rsid w:val="0038733C"/>
    <w:rsid w:val="003904E6"/>
    <w:rsid w:val="003906A8"/>
    <w:rsid w:val="00390BD9"/>
    <w:rsid w:val="0039119E"/>
    <w:rsid w:val="003935C8"/>
    <w:rsid w:val="00393CA9"/>
    <w:rsid w:val="00396C4D"/>
    <w:rsid w:val="003A1AC3"/>
    <w:rsid w:val="003A2559"/>
    <w:rsid w:val="003A39A2"/>
    <w:rsid w:val="003A4861"/>
    <w:rsid w:val="003A4A02"/>
    <w:rsid w:val="003A4C84"/>
    <w:rsid w:val="003A548A"/>
    <w:rsid w:val="003A5937"/>
    <w:rsid w:val="003A6C60"/>
    <w:rsid w:val="003A6CF7"/>
    <w:rsid w:val="003B071B"/>
    <w:rsid w:val="003B0C9D"/>
    <w:rsid w:val="003B27DF"/>
    <w:rsid w:val="003B3B96"/>
    <w:rsid w:val="003B45AB"/>
    <w:rsid w:val="003B5675"/>
    <w:rsid w:val="003B5695"/>
    <w:rsid w:val="003C00B1"/>
    <w:rsid w:val="003C0257"/>
    <w:rsid w:val="003C0894"/>
    <w:rsid w:val="003C353D"/>
    <w:rsid w:val="003C382A"/>
    <w:rsid w:val="003C68BA"/>
    <w:rsid w:val="003C74AD"/>
    <w:rsid w:val="003D19E5"/>
    <w:rsid w:val="003D57F8"/>
    <w:rsid w:val="003D5C41"/>
    <w:rsid w:val="003D6A34"/>
    <w:rsid w:val="003D6D0D"/>
    <w:rsid w:val="003E240B"/>
    <w:rsid w:val="003E2915"/>
    <w:rsid w:val="003E4326"/>
    <w:rsid w:val="003E731D"/>
    <w:rsid w:val="003E742B"/>
    <w:rsid w:val="003F1F79"/>
    <w:rsid w:val="003F2F39"/>
    <w:rsid w:val="003F5592"/>
    <w:rsid w:val="003F5FBF"/>
    <w:rsid w:val="003F6022"/>
    <w:rsid w:val="003F625D"/>
    <w:rsid w:val="003F6515"/>
    <w:rsid w:val="003F69AD"/>
    <w:rsid w:val="00400AFE"/>
    <w:rsid w:val="00400D89"/>
    <w:rsid w:val="0040334B"/>
    <w:rsid w:val="00404620"/>
    <w:rsid w:val="00405BDE"/>
    <w:rsid w:val="00406902"/>
    <w:rsid w:val="00407819"/>
    <w:rsid w:val="00410F49"/>
    <w:rsid w:val="0041111A"/>
    <w:rsid w:val="004122EF"/>
    <w:rsid w:val="004124C7"/>
    <w:rsid w:val="00414E4A"/>
    <w:rsid w:val="00415132"/>
    <w:rsid w:val="00415D7F"/>
    <w:rsid w:val="004203DE"/>
    <w:rsid w:val="00425445"/>
    <w:rsid w:val="00425619"/>
    <w:rsid w:val="0042649D"/>
    <w:rsid w:val="00426928"/>
    <w:rsid w:val="004301F8"/>
    <w:rsid w:val="00430393"/>
    <w:rsid w:val="00430857"/>
    <w:rsid w:val="004314C6"/>
    <w:rsid w:val="00433EC0"/>
    <w:rsid w:val="004344F5"/>
    <w:rsid w:val="00435A98"/>
    <w:rsid w:val="004365F4"/>
    <w:rsid w:val="00436B2C"/>
    <w:rsid w:val="00437229"/>
    <w:rsid w:val="00437783"/>
    <w:rsid w:val="00437A05"/>
    <w:rsid w:val="00441306"/>
    <w:rsid w:val="00441564"/>
    <w:rsid w:val="00443834"/>
    <w:rsid w:val="00443FC3"/>
    <w:rsid w:val="00445122"/>
    <w:rsid w:val="004466A0"/>
    <w:rsid w:val="004471F7"/>
    <w:rsid w:val="00447F06"/>
    <w:rsid w:val="004502D9"/>
    <w:rsid w:val="00450334"/>
    <w:rsid w:val="004509A7"/>
    <w:rsid w:val="00450FBC"/>
    <w:rsid w:val="00451E39"/>
    <w:rsid w:val="00451E8C"/>
    <w:rsid w:val="0045221A"/>
    <w:rsid w:val="004523EE"/>
    <w:rsid w:val="00454115"/>
    <w:rsid w:val="004558E1"/>
    <w:rsid w:val="00461112"/>
    <w:rsid w:val="00461E9D"/>
    <w:rsid w:val="004620AE"/>
    <w:rsid w:val="00464395"/>
    <w:rsid w:val="00464EF5"/>
    <w:rsid w:val="0046513D"/>
    <w:rsid w:val="00465DD0"/>
    <w:rsid w:val="00466CD2"/>
    <w:rsid w:val="00467B2B"/>
    <w:rsid w:val="004701C4"/>
    <w:rsid w:val="004713D7"/>
    <w:rsid w:val="00471514"/>
    <w:rsid w:val="00471AE4"/>
    <w:rsid w:val="0047253B"/>
    <w:rsid w:val="004725B8"/>
    <w:rsid w:val="00476F31"/>
    <w:rsid w:val="004819E5"/>
    <w:rsid w:val="00482850"/>
    <w:rsid w:val="00483178"/>
    <w:rsid w:val="004849D8"/>
    <w:rsid w:val="00484D72"/>
    <w:rsid w:val="004863EF"/>
    <w:rsid w:val="00486C78"/>
    <w:rsid w:val="00494343"/>
    <w:rsid w:val="00494560"/>
    <w:rsid w:val="00494BE7"/>
    <w:rsid w:val="00495D7C"/>
    <w:rsid w:val="0049671A"/>
    <w:rsid w:val="004970D6"/>
    <w:rsid w:val="00497709"/>
    <w:rsid w:val="004A1AD8"/>
    <w:rsid w:val="004A2DD4"/>
    <w:rsid w:val="004A3627"/>
    <w:rsid w:val="004A3A13"/>
    <w:rsid w:val="004A6694"/>
    <w:rsid w:val="004A6FE5"/>
    <w:rsid w:val="004A7C4F"/>
    <w:rsid w:val="004B2D93"/>
    <w:rsid w:val="004B3B4C"/>
    <w:rsid w:val="004B4B1B"/>
    <w:rsid w:val="004B7892"/>
    <w:rsid w:val="004C0243"/>
    <w:rsid w:val="004C0456"/>
    <w:rsid w:val="004C12A1"/>
    <w:rsid w:val="004C2789"/>
    <w:rsid w:val="004C3095"/>
    <w:rsid w:val="004C3AAA"/>
    <w:rsid w:val="004C420A"/>
    <w:rsid w:val="004C64CA"/>
    <w:rsid w:val="004C781D"/>
    <w:rsid w:val="004D0D7A"/>
    <w:rsid w:val="004D116F"/>
    <w:rsid w:val="004D1A5C"/>
    <w:rsid w:val="004D2C84"/>
    <w:rsid w:val="004D3F05"/>
    <w:rsid w:val="004D620C"/>
    <w:rsid w:val="004D7096"/>
    <w:rsid w:val="004E111E"/>
    <w:rsid w:val="004E1CBC"/>
    <w:rsid w:val="004E2DFE"/>
    <w:rsid w:val="004E3457"/>
    <w:rsid w:val="004E44B7"/>
    <w:rsid w:val="004E45B0"/>
    <w:rsid w:val="004E59BD"/>
    <w:rsid w:val="004E7B70"/>
    <w:rsid w:val="004F14F5"/>
    <w:rsid w:val="004F34BC"/>
    <w:rsid w:val="004F4593"/>
    <w:rsid w:val="004F4B9A"/>
    <w:rsid w:val="004F720B"/>
    <w:rsid w:val="005026DC"/>
    <w:rsid w:val="00503830"/>
    <w:rsid w:val="00505CB9"/>
    <w:rsid w:val="00511729"/>
    <w:rsid w:val="00511955"/>
    <w:rsid w:val="00512019"/>
    <w:rsid w:val="0051297B"/>
    <w:rsid w:val="005131F7"/>
    <w:rsid w:val="00514222"/>
    <w:rsid w:val="00515027"/>
    <w:rsid w:val="0051511C"/>
    <w:rsid w:val="0051761C"/>
    <w:rsid w:val="005202FF"/>
    <w:rsid w:val="00520AA6"/>
    <w:rsid w:val="00520BE1"/>
    <w:rsid w:val="0052113B"/>
    <w:rsid w:val="00522204"/>
    <w:rsid w:val="005224AA"/>
    <w:rsid w:val="005231F7"/>
    <w:rsid w:val="005235CA"/>
    <w:rsid w:val="00523C26"/>
    <w:rsid w:val="005255D6"/>
    <w:rsid w:val="00526726"/>
    <w:rsid w:val="005329CD"/>
    <w:rsid w:val="00532E73"/>
    <w:rsid w:val="005334B1"/>
    <w:rsid w:val="00536441"/>
    <w:rsid w:val="005374EE"/>
    <w:rsid w:val="00540B68"/>
    <w:rsid w:val="00543384"/>
    <w:rsid w:val="00544458"/>
    <w:rsid w:val="0055195D"/>
    <w:rsid w:val="0055248F"/>
    <w:rsid w:val="00552871"/>
    <w:rsid w:val="00552CF4"/>
    <w:rsid w:val="00552E5D"/>
    <w:rsid w:val="00554D20"/>
    <w:rsid w:val="00554D4A"/>
    <w:rsid w:val="00560094"/>
    <w:rsid w:val="005652C1"/>
    <w:rsid w:val="00566851"/>
    <w:rsid w:val="0056719A"/>
    <w:rsid w:val="00567A30"/>
    <w:rsid w:val="005715C3"/>
    <w:rsid w:val="0057500A"/>
    <w:rsid w:val="00575256"/>
    <w:rsid w:val="0057533A"/>
    <w:rsid w:val="00580733"/>
    <w:rsid w:val="00580F94"/>
    <w:rsid w:val="005826F1"/>
    <w:rsid w:val="00584252"/>
    <w:rsid w:val="005843A6"/>
    <w:rsid w:val="00585182"/>
    <w:rsid w:val="0058563D"/>
    <w:rsid w:val="00586651"/>
    <w:rsid w:val="005908CF"/>
    <w:rsid w:val="00590EEA"/>
    <w:rsid w:val="00592761"/>
    <w:rsid w:val="00594DC3"/>
    <w:rsid w:val="005959D5"/>
    <w:rsid w:val="005969F9"/>
    <w:rsid w:val="00596ADC"/>
    <w:rsid w:val="005A005C"/>
    <w:rsid w:val="005A00FD"/>
    <w:rsid w:val="005A13B2"/>
    <w:rsid w:val="005A223E"/>
    <w:rsid w:val="005A3527"/>
    <w:rsid w:val="005A6E22"/>
    <w:rsid w:val="005A7727"/>
    <w:rsid w:val="005B0583"/>
    <w:rsid w:val="005B2338"/>
    <w:rsid w:val="005B30BE"/>
    <w:rsid w:val="005B4239"/>
    <w:rsid w:val="005B56BE"/>
    <w:rsid w:val="005C2550"/>
    <w:rsid w:val="005C4071"/>
    <w:rsid w:val="005C4164"/>
    <w:rsid w:val="005C4648"/>
    <w:rsid w:val="005C50D1"/>
    <w:rsid w:val="005C5D00"/>
    <w:rsid w:val="005C6525"/>
    <w:rsid w:val="005D69CF"/>
    <w:rsid w:val="005D6BDA"/>
    <w:rsid w:val="005D770F"/>
    <w:rsid w:val="005E06B1"/>
    <w:rsid w:val="005E0E3C"/>
    <w:rsid w:val="005E1B78"/>
    <w:rsid w:val="005E2AB8"/>
    <w:rsid w:val="005E2FE1"/>
    <w:rsid w:val="005E47BB"/>
    <w:rsid w:val="005E59AB"/>
    <w:rsid w:val="005E68B2"/>
    <w:rsid w:val="005F29C4"/>
    <w:rsid w:val="005F4108"/>
    <w:rsid w:val="005F4816"/>
    <w:rsid w:val="005F5A46"/>
    <w:rsid w:val="006000D6"/>
    <w:rsid w:val="00600309"/>
    <w:rsid w:val="00600E59"/>
    <w:rsid w:val="00601811"/>
    <w:rsid w:val="006026DB"/>
    <w:rsid w:val="006030B6"/>
    <w:rsid w:val="006034E6"/>
    <w:rsid w:val="00606EE9"/>
    <w:rsid w:val="00607133"/>
    <w:rsid w:val="0060758E"/>
    <w:rsid w:val="006107E3"/>
    <w:rsid w:val="00612BD2"/>
    <w:rsid w:val="0061373A"/>
    <w:rsid w:val="00614948"/>
    <w:rsid w:val="00614CEA"/>
    <w:rsid w:val="0061774B"/>
    <w:rsid w:val="00620ACD"/>
    <w:rsid w:val="00620C51"/>
    <w:rsid w:val="00622AE9"/>
    <w:rsid w:val="00623D0D"/>
    <w:rsid w:val="00625268"/>
    <w:rsid w:val="00625794"/>
    <w:rsid w:val="0062773B"/>
    <w:rsid w:val="00627800"/>
    <w:rsid w:val="00627C1F"/>
    <w:rsid w:val="00631490"/>
    <w:rsid w:val="0063212F"/>
    <w:rsid w:val="0063299E"/>
    <w:rsid w:val="00633CB7"/>
    <w:rsid w:val="006371AE"/>
    <w:rsid w:val="00642A7B"/>
    <w:rsid w:val="00642F2B"/>
    <w:rsid w:val="0064423E"/>
    <w:rsid w:val="00645117"/>
    <w:rsid w:val="00650869"/>
    <w:rsid w:val="00652747"/>
    <w:rsid w:val="00652CAB"/>
    <w:rsid w:val="00652D85"/>
    <w:rsid w:val="00653E5D"/>
    <w:rsid w:val="00653EB6"/>
    <w:rsid w:val="006559BA"/>
    <w:rsid w:val="00656CA0"/>
    <w:rsid w:val="00657728"/>
    <w:rsid w:val="00661391"/>
    <w:rsid w:val="006614BB"/>
    <w:rsid w:val="00663474"/>
    <w:rsid w:val="00664CB4"/>
    <w:rsid w:val="00670BDE"/>
    <w:rsid w:val="00671050"/>
    <w:rsid w:val="00672317"/>
    <w:rsid w:val="00672796"/>
    <w:rsid w:val="00674CF6"/>
    <w:rsid w:val="00676E30"/>
    <w:rsid w:val="00677330"/>
    <w:rsid w:val="006774CF"/>
    <w:rsid w:val="00680162"/>
    <w:rsid w:val="00681E97"/>
    <w:rsid w:val="006869A8"/>
    <w:rsid w:val="006911B6"/>
    <w:rsid w:val="0069227E"/>
    <w:rsid w:val="006937E1"/>
    <w:rsid w:val="00694437"/>
    <w:rsid w:val="006945B0"/>
    <w:rsid w:val="00694AAA"/>
    <w:rsid w:val="0069522D"/>
    <w:rsid w:val="0069642A"/>
    <w:rsid w:val="006A2842"/>
    <w:rsid w:val="006A312C"/>
    <w:rsid w:val="006A4DC9"/>
    <w:rsid w:val="006A6265"/>
    <w:rsid w:val="006A69FD"/>
    <w:rsid w:val="006A7597"/>
    <w:rsid w:val="006B14D2"/>
    <w:rsid w:val="006B2024"/>
    <w:rsid w:val="006B3B05"/>
    <w:rsid w:val="006B45A3"/>
    <w:rsid w:val="006B467A"/>
    <w:rsid w:val="006B6768"/>
    <w:rsid w:val="006B7164"/>
    <w:rsid w:val="006C00A6"/>
    <w:rsid w:val="006C0224"/>
    <w:rsid w:val="006C086E"/>
    <w:rsid w:val="006C2733"/>
    <w:rsid w:val="006C2944"/>
    <w:rsid w:val="006C414D"/>
    <w:rsid w:val="006C4443"/>
    <w:rsid w:val="006C5B0A"/>
    <w:rsid w:val="006C60F3"/>
    <w:rsid w:val="006C6C90"/>
    <w:rsid w:val="006C7857"/>
    <w:rsid w:val="006D0A23"/>
    <w:rsid w:val="006D2A2A"/>
    <w:rsid w:val="006D32DE"/>
    <w:rsid w:val="006D43F4"/>
    <w:rsid w:val="006D52D9"/>
    <w:rsid w:val="006D5C26"/>
    <w:rsid w:val="006E0925"/>
    <w:rsid w:val="006E1C4B"/>
    <w:rsid w:val="006E28C9"/>
    <w:rsid w:val="006E2DAC"/>
    <w:rsid w:val="006E3F25"/>
    <w:rsid w:val="006E4049"/>
    <w:rsid w:val="006E445B"/>
    <w:rsid w:val="006E6869"/>
    <w:rsid w:val="006E6E75"/>
    <w:rsid w:val="006F0B62"/>
    <w:rsid w:val="006F1AE6"/>
    <w:rsid w:val="006F26E7"/>
    <w:rsid w:val="006F4F17"/>
    <w:rsid w:val="006F4FAB"/>
    <w:rsid w:val="006F5539"/>
    <w:rsid w:val="006F6D22"/>
    <w:rsid w:val="007020F5"/>
    <w:rsid w:val="00703CFD"/>
    <w:rsid w:val="00704276"/>
    <w:rsid w:val="007056C9"/>
    <w:rsid w:val="007061AD"/>
    <w:rsid w:val="00706446"/>
    <w:rsid w:val="00707005"/>
    <w:rsid w:val="00710161"/>
    <w:rsid w:val="007110B3"/>
    <w:rsid w:val="00713A87"/>
    <w:rsid w:val="00714825"/>
    <w:rsid w:val="00715853"/>
    <w:rsid w:val="00715C10"/>
    <w:rsid w:val="0071685A"/>
    <w:rsid w:val="00723756"/>
    <w:rsid w:val="007240C4"/>
    <w:rsid w:val="0072507C"/>
    <w:rsid w:val="00725A3A"/>
    <w:rsid w:val="00730D2B"/>
    <w:rsid w:val="007317AD"/>
    <w:rsid w:val="00731AD7"/>
    <w:rsid w:val="00736E01"/>
    <w:rsid w:val="00736ED8"/>
    <w:rsid w:val="00737022"/>
    <w:rsid w:val="0073743A"/>
    <w:rsid w:val="00737945"/>
    <w:rsid w:val="007425D4"/>
    <w:rsid w:val="00743862"/>
    <w:rsid w:val="00744F83"/>
    <w:rsid w:val="00746181"/>
    <w:rsid w:val="0074668E"/>
    <w:rsid w:val="00746817"/>
    <w:rsid w:val="007503DE"/>
    <w:rsid w:val="00751057"/>
    <w:rsid w:val="007526C6"/>
    <w:rsid w:val="0075288A"/>
    <w:rsid w:val="00752D17"/>
    <w:rsid w:val="00752E43"/>
    <w:rsid w:val="00752E60"/>
    <w:rsid w:val="00753957"/>
    <w:rsid w:val="00753F5B"/>
    <w:rsid w:val="007542E7"/>
    <w:rsid w:val="00754377"/>
    <w:rsid w:val="0075449C"/>
    <w:rsid w:val="0075449E"/>
    <w:rsid w:val="007555C7"/>
    <w:rsid w:val="00756A18"/>
    <w:rsid w:val="00757DB0"/>
    <w:rsid w:val="00760427"/>
    <w:rsid w:val="00760656"/>
    <w:rsid w:val="0076296A"/>
    <w:rsid w:val="00762FB9"/>
    <w:rsid w:val="0076385A"/>
    <w:rsid w:val="00764482"/>
    <w:rsid w:val="007651AD"/>
    <w:rsid w:val="00765899"/>
    <w:rsid w:val="0076774E"/>
    <w:rsid w:val="00767959"/>
    <w:rsid w:val="0077076B"/>
    <w:rsid w:val="0077105A"/>
    <w:rsid w:val="00771938"/>
    <w:rsid w:val="00774443"/>
    <w:rsid w:val="00775859"/>
    <w:rsid w:val="00776888"/>
    <w:rsid w:val="007812C1"/>
    <w:rsid w:val="00782C7B"/>
    <w:rsid w:val="007840F4"/>
    <w:rsid w:val="00784F5B"/>
    <w:rsid w:val="00785C08"/>
    <w:rsid w:val="00786FE2"/>
    <w:rsid w:val="00787F83"/>
    <w:rsid w:val="00790177"/>
    <w:rsid w:val="007902D3"/>
    <w:rsid w:val="00790724"/>
    <w:rsid w:val="00790A89"/>
    <w:rsid w:val="00790E42"/>
    <w:rsid w:val="00792A2E"/>
    <w:rsid w:val="00793CC8"/>
    <w:rsid w:val="00794171"/>
    <w:rsid w:val="00795B2D"/>
    <w:rsid w:val="00795E47"/>
    <w:rsid w:val="0079712A"/>
    <w:rsid w:val="007978C2"/>
    <w:rsid w:val="007A009D"/>
    <w:rsid w:val="007A2699"/>
    <w:rsid w:val="007A292B"/>
    <w:rsid w:val="007A3C1D"/>
    <w:rsid w:val="007A3CA5"/>
    <w:rsid w:val="007A464B"/>
    <w:rsid w:val="007A6592"/>
    <w:rsid w:val="007A6BC7"/>
    <w:rsid w:val="007A75AD"/>
    <w:rsid w:val="007B1C2F"/>
    <w:rsid w:val="007B1F57"/>
    <w:rsid w:val="007B2489"/>
    <w:rsid w:val="007B37DE"/>
    <w:rsid w:val="007B408B"/>
    <w:rsid w:val="007B4157"/>
    <w:rsid w:val="007B4179"/>
    <w:rsid w:val="007B4D7E"/>
    <w:rsid w:val="007B7168"/>
    <w:rsid w:val="007C0196"/>
    <w:rsid w:val="007C0594"/>
    <w:rsid w:val="007C0BA0"/>
    <w:rsid w:val="007C0C06"/>
    <w:rsid w:val="007C4AB0"/>
    <w:rsid w:val="007C4BD6"/>
    <w:rsid w:val="007C51C9"/>
    <w:rsid w:val="007C5A0E"/>
    <w:rsid w:val="007C5E06"/>
    <w:rsid w:val="007C6CB2"/>
    <w:rsid w:val="007C6E45"/>
    <w:rsid w:val="007C7133"/>
    <w:rsid w:val="007D1F96"/>
    <w:rsid w:val="007D291C"/>
    <w:rsid w:val="007D427A"/>
    <w:rsid w:val="007D4CDD"/>
    <w:rsid w:val="007D6FEE"/>
    <w:rsid w:val="007D76B3"/>
    <w:rsid w:val="007D7B51"/>
    <w:rsid w:val="007E1198"/>
    <w:rsid w:val="007E13A3"/>
    <w:rsid w:val="007E4EE9"/>
    <w:rsid w:val="007E60E0"/>
    <w:rsid w:val="007E6629"/>
    <w:rsid w:val="007F2B2A"/>
    <w:rsid w:val="007F46A2"/>
    <w:rsid w:val="007F5014"/>
    <w:rsid w:val="007F6888"/>
    <w:rsid w:val="007F6BD4"/>
    <w:rsid w:val="007F7830"/>
    <w:rsid w:val="007F7937"/>
    <w:rsid w:val="008011AA"/>
    <w:rsid w:val="0080151E"/>
    <w:rsid w:val="00801E0F"/>
    <w:rsid w:val="00802248"/>
    <w:rsid w:val="00802557"/>
    <w:rsid w:val="0080445B"/>
    <w:rsid w:val="00805029"/>
    <w:rsid w:val="00805A13"/>
    <w:rsid w:val="00805D1C"/>
    <w:rsid w:val="00805DE0"/>
    <w:rsid w:val="0080664C"/>
    <w:rsid w:val="00810A81"/>
    <w:rsid w:val="008118C7"/>
    <w:rsid w:val="00811C55"/>
    <w:rsid w:val="00811F8B"/>
    <w:rsid w:val="008127AA"/>
    <w:rsid w:val="008139DF"/>
    <w:rsid w:val="008141C6"/>
    <w:rsid w:val="00814F3F"/>
    <w:rsid w:val="00815D3E"/>
    <w:rsid w:val="0082020D"/>
    <w:rsid w:val="00822776"/>
    <w:rsid w:val="00823543"/>
    <w:rsid w:val="00824EF3"/>
    <w:rsid w:val="008261DF"/>
    <w:rsid w:val="00827029"/>
    <w:rsid w:val="00827037"/>
    <w:rsid w:val="008276BC"/>
    <w:rsid w:val="00830D1E"/>
    <w:rsid w:val="00831024"/>
    <w:rsid w:val="00831EE3"/>
    <w:rsid w:val="00832EB0"/>
    <w:rsid w:val="00835C84"/>
    <w:rsid w:val="00836F81"/>
    <w:rsid w:val="008373C6"/>
    <w:rsid w:val="00840407"/>
    <w:rsid w:val="008415BC"/>
    <w:rsid w:val="0084181F"/>
    <w:rsid w:val="008507CB"/>
    <w:rsid w:val="00851B55"/>
    <w:rsid w:val="00857CEE"/>
    <w:rsid w:val="0086013E"/>
    <w:rsid w:val="00860B7B"/>
    <w:rsid w:val="00860D2D"/>
    <w:rsid w:val="00862434"/>
    <w:rsid w:val="00863685"/>
    <w:rsid w:val="00863CA4"/>
    <w:rsid w:val="00863EEA"/>
    <w:rsid w:val="00864A9B"/>
    <w:rsid w:val="0086570E"/>
    <w:rsid w:val="00870FAB"/>
    <w:rsid w:val="008715BA"/>
    <w:rsid w:val="00872FA1"/>
    <w:rsid w:val="00873EB8"/>
    <w:rsid w:val="008778F2"/>
    <w:rsid w:val="00880EFC"/>
    <w:rsid w:val="0088352A"/>
    <w:rsid w:val="008837E9"/>
    <w:rsid w:val="0088648B"/>
    <w:rsid w:val="00886599"/>
    <w:rsid w:val="008876C0"/>
    <w:rsid w:val="00890781"/>
    <w:rsid w:val="00891F18"/>
    <w:rsid w:val="008920D0"/>
    <w:rsid w:val="00892128"/>
    <w:rsid w:val="008931F8"/>
    <w:rsid w:val="00894820"/>
    <w:rsid w:val="008A22E9"/>
    <w:rsid w:val="008A2CA8"/>
    <w:rsid w:val="008A6099"/>
    <w:rsid w:val="008A68DA"/>
    <w:rsid w:val="008A6DAE"/>
    <w:rsid w:val="008B010D"/>
    <w:rsid w:val="008B1AA0"/>
    <w:rsid w:val="008B3615"/>
    <w:rsid w:val="008B459B"/>
    <w:rsid w:val="008B59F4"/>
    <w:rsid w:val="008C0EC7"/>
    <w:rsid w:val="008C10E8"/>
    <w:rsid w:val="008C27D1"/>
    <w:rsid w:val="008C4EE3"/>
    <w:rsid w:val="008C5A55"/>
    <w:rsid w:val="008C6727"/>
    <w:rsid w:val="008D0D96"/>
    <w:rsid w:val="008D0E54"/>
    <w:rsid w:val="008D29A1"/>
    <w:rsid w:val="008D3C5F"/>
    <w:rsid w:val="008E08B0"/>
    <w:rsid w:val="008E101B"/>
    <w:rsid w:val="008E1BD7"/>
    <w:rsid w:val="008E2CE8"/>
    <w:rsid w:val="008E3370"/>
    <w:rsid w:val="008E355E"/>
    <w:rsid w:val="008E3CAE"/>
    <w:rsid w:val="008E4637"/>
    <w:rsid w:val="008F03ED"/>
    <w:rsid w:val="008F3A49"/>
    <w:rsid w:val="008F56B3"/>
    <w:rsid w:val="008F5C04"/>
    <w:rsid w:val="008F6ABE"/>
    <w:rsid w:val="0090151B"/>
    <w:rsid w:val="009022DD"/>
    <w:rsid w:val="00905D47"/>
    <w:rsid w:val="009064A3"/>
    <w:rsid w:val="00910599"/>
    <w:rsid w:val="00911990"/>
    <w:rsid w:val="00912252"/>
    <w:rsid w:val="00913633"/>
    <w:rsid w:val="00915760"/>
    <w:rsid w:val="009159C8"/>
    <w:rsid w:val="00915A71"/>
    <w:rsid w:val="00915D8F"/>
    <w:rsid w:val="00915F7F"/>
    <w:rsid w:val="00922555"/>
    <w:rsid w:val="00922B8C"/>
    <w:rsid w:val="00924FE3"/>
    <w:rsid w:val="00926900"/>
    <w:rsid w:val="00926D10"/>
    <w:rsid w:val="00927CC8"/>
    <w:rsid w:val="00931744"/>
    <w:rsid w:val="00932354"/>
    <w:rsid w:val="00933179"/>
    <w:rsid w:val="00934C29"/>
    <w:rsid w:val="00940405"/>
    <w:rsid w:val="0094074F"/>
    <w:rsid w:val="00942FE2"/>
    <w:rsid w:val="00943DF1"/>
    <w:rsid w:val="0094489D"/>
    <w:rsid w:val="00946DF4"/>
    <w:rsid w:val="009524EC"/>
    <w:rsid w:val="00952EA1"/>
    <w:rsid w:val="00953BF1"/>
    <w:rsid w:val="009540FD"/>
    <w:rsid w:val="00955AF6"/>
    <w:rsid w:val="00955F19"/>
    <w:rsid w:val="00955F2A"/>
    <w:rsid w:val="0095694A"/>
    <w:rsid w:val="00956F91"/>
    <w:rsid w:val="00957157"/>
    <w:rsid w:val="00961DD8"/>
    <w:rsid w:val="009623EA"/>
    <w:rsid w:val="00965C27"/>
    <w:rsid w:val="0096671B"/>
    <w:rsid w:val="00971545"/>
    <w:rsid w:val="00971F1E"/>
    <w:rsid w:val="00972A8D"/>
    <w:rsid w:val="009738D5"/>
    <w:rsid w:val="00973E56"/>
    <w:rsid w:val="009748E4"/>
    <w:rsid w:val="00975169"/>
    <w:rsid w:val="009752C7"/>
    <w:rsid w:val="00976DB3"/>
    <w:rsid w:val="00980A40"/>
    <w:rsid w:val="0098172D"/>
    <w:rsid w:val="00981DCC"/>
    <w:rsid w:val="00982EB4"/>
    <w:rsid w:val="009848B7"/>
    <w:rsid w:val="00987594"/>
    <w:rsid w:val="009905F9"/>
    <w:rsid w:val="00990A93"/>
    <w:rsid w:val="00990CF3"/>
    <w:rsid w:val="00992D8E"/>
    <w:rsid w:val="0099431C"/>
    <w:rsid w:val="009948C4"/>
    <w:rsid w:val="00994C78"/>
    <w:rsid w:val="00995808"/>
    <w:rsid w:val="009966E1"/>
    <w:rsid w:val="009A00C7"/>
    <w:rsid w:val="009A0EE0"/>
    <w:rsid w:val="009A1A3C"/>
    <w:rsid w:val="009A4AFD"/>
    <w:rsid w:val="009A549E"/>
    <w:rsid w:val="009A5872"/>
    <w:rsid w:val="009A5DE4"/>
    <w:rsid w:val="009A7E01"/>
    <w:rsid w:val="009B00C2"/>
    <w:rsid w:val="009B00C8"/>
    <w:rsid w:val="009B0131"/>
    <w:rsid w:val="009B1C06"/>
    <w:rsid w:val="009B2604"/>
    <w:rsid w:val="009B294F"/>
    <w:rsid w:val="009B4CF6"/>
    <w:rsid w:val="009B5DB4"/>
    <w:rsid w:val="009C0258"/>
    <w:rsid w:val="009C05E5"/>
    <w:rsid w:val="009C418A"/>
    <w:rsid w:val="009C5105"/>
    <w:rsid w:val="009C794B"/>
    <w:rsid w:val="009D1992"/>
    <w:rsid w:val="009D288D"/>
    <w:rsid w:val="009D4B32"/>
    <w:rsid w:val="009D5C67"/>
    <w:rsid w:val="009D616A"/>
    <w:rsid w:val="009E623F"/>
    <w:rsid w:val="009E72AE"/>
    <w:rsid w:val="009E7410"/>
    <w:rsid w:val="009F4372"/>
    <w:rsid w:val="009F4705"/>
    <w:rsid w:val="009F477E"/>
    <w:rsid w:val="009F598F"/>
    <w:rsid w:val="009F66D1"/>
    <w:rsid w:val="009F6E99"/>
    <w:rsid w:val="00A00226"/>
    <w:rsid w:val="00A00446"/>
    <w:rsid w:val="00A023AF"/>
    <w:rsid w:val="00A054C1"/>
    <w:rsid w:val="00A07AE0"/>
    <w:rsid w:val="00A12F40"/>
    <w:rsid w:val="00A1373F"/>
    <w:rsid w:val="00A1711A"/>
    <w:rsid w:val="00A21BEB"/>
    <w:rsid w:val="00A27753"/>
    <w:rsid w:val="00A3016D"/>
    <w:rsid w:val="00A36B42"/>
    <w:rsid w:val="00A3768D"/>
    <w:rsid w:val="00A52E1D"/>
    <w:rsid w:val="00A534BA"/>
    <w:rsid w:val="00A536CB"/>
    <w:rsid w:val="00A536D2"/>
    <w:rsid w:val="00A545C6"/>
    <w:rsid w:val="00A54F96"/>
    <w:rsid w:val="00A55330"/>
    <w:rsid w:val="00A55C98"/>
    <w:rsid w:val="00A55CBD"/>
    <w:rsid w:val="00A574AE"/>
    <w:rsid w:val="00A613CA"/>
    <w:rsid w:val="00A61C0A"/>
    <w:rsid w:val="00A61E98"/>
    <w:rsid w:val="00A628EC"/>
    <w:rsid w:val="00A632CE"/>
    <w:rsid w:val="00A648AE"/>
    <w:rsid w:val="00A65747"/>
    <w:rsid w:val="00A659B3"/>
    <w:rsid w:val="00A66036"/>
    <w:rsid w:val="00A6713F"/>
    <w:rsid w:val="00A74114"/>
    <w:rsid w:val="00A74A88"/>
    <w:rsid w:val="00A74A97"/>
    <w:rsid w:val="00A74DAA"/>
    <w:rsid w:val="00A77DFD"/>
    <w:rsid w:val="00A81537"/>
    <w:rsid w:val="00A83C1A"/>
    <w:rsid w:val="00A849E7"/>
    <w:rsid w:val="00A8588F"/>
    <w:rsid w:val="00A85D1C"/>
    <w:rsid w:val="00A87199"/>
    <w:rsid w:val="00A879C8"/>
    <w:rsid w:val="00A9170E"/>
    <w:rsid w:val="00A91D5C"/>
    <w:rsid w:val="00A91F6C"/>
    <w:rsid w:val="00A92001"/>
    <w:rsid w:val="00A93BD0"/>
    <w:rsid w:val="00A96B10"/>
    <w:rsid w:val="00AA234C"/>
    <w:rsid w:val="00AA2561"/>
    <w:rsid w:val="00AA2C1D"/>
    <w:rsid w:val="00AA560B"/>
    <w:rsid w:val="00AA7368"/>
    <w:rsid w:val="00AA7496"/>
    <w:rsid w:val="00AB0221"/>
    <w:rsid w:val="00AB047A"/>
    <w:rsid w:val="00AB060B"/>
    <w:rsid w:val="00AB25AA"/>
    <w:rsid w:val="00AB3E9A"/>
    <w:rsid w:val="00AB4BDD"/>
    <w:rsid w:val="00AB54A2"/>
    <w:rsid w:val="00AB6EBC"/>
    <w:rsid w:val="00AB7424"/>
    <w:rsid w:val="00AB7D94"/>
    <w:rsid w:val="00AC0639"/>
    <w:rsid w:val="00AC2D5B"/>
    <w:rsid w:val="00AC788E"/>
    <w:rsid w:val="00AD0801"/>
    <w:rsid w:val="00AD200A"/>
    <w:rsid w:val="00AD20E7"/>
    <w:rsid w:val="00AD2DA0"/>
    <w:rsid w:val="00AD3ADE"/>
    <w:rsid w:val="00AD5EC3"/>
    <w:rsid w:val="00AD60A7"/>
    <w:rsid w:val="00AD686D"/>
    <w:rsid w:val="00AD6F26"/>
    <w:rsid w:val="00AD7888"/>
    <w:rsid w:val="00AE0B20"/>
    <w:rsid w:val="00AE1130"/>
    <w:rsid w:val="00AE267C"/>
    <w:rsid w:val="00AE27B0"/>
    <w:rsid w:val="00AE36B5"/>
    <w:rsid w:val="00AE3769"/>
    <w:rsid w:val="00AE4003"/>
    <w:rsid w:val="00AF0FE8"/>
    <w:rsid w:val="00AF502A"/>
    <w:rsid w:val="00AF5D9E"/>
    <w:rsid w:val="00AF6C4B"/>
    <w:rsid w:val="00AF798C"/>
    <w:rsid w:val="00B01100"/>
    <w:rsid w:val="00B02BEE"/>
    <w:rsid w:val="00B07321"/>
    <w:rsid w:val="00B07CE1"/>
    <w:rsid w:val="00B12191"/>
    <w:rsid w:val="00B13EB5"/>
    <w:rsid w:val="00B16BAD"/>
    <w:rsid w:val="00B17416"/>
    <w:rsid w:val="00B200E2"/>
    <w:rsid w:val="00B22922"/>
    <w:rsid w:val="00B23510"/>
    <w:rsid w:val="00B2674A"/>
    <w:rsid w:val="00B311D2"/>
    <w:rsid w:val="00B313BB"/>
    <w:rsid w:val="00B3218B"/>
    <w:rsid w:val="00B323C2"/>
    <w:rsid w:val="00B33419"/>
    <w:rsid w:val="00B33E39"/>
    <w:rsid w:val="00B41CA1"/>
    <w:rsid w:val="00B42094"/>
    <w:rsid w:val="00B444B3"/>
    <w:rsid w:val="00B45129"/>
    <w:rsid w:val="00B461E7"/>
    <w:rsid w:val="00B464BF"/>
    <w:rsid w:val="00B5317F"/>
    <w:rsid w:val="00B53E29"/>
    <w:rsid w:val="00B55873"/>
    <w:rsid w:val="00B579AA"/>
    <w:rsid w:val="00B57F91"/>
    <w:rsid w:val="00B6331E"/>
    <w:rsid w:val="00B70085"/>
    <w:rsid w:val="00B71317"/>
    <w:rsid w:val="00B7173E"/>
    <w:rsid w:val="00B74299"/>
    <w:rsid w:val="00B7509C"/>
    <w:rsid w:val="00B7603E"/>
    <w:rsid w:val="00B764CB"/>
    <w:rsid w:val="00B8277C"/>
    <w:rsid w:val="00B828F7"/>
    <w:rsid w:val="00B82AFB"/>
    <w:rsid w:val="00B86DBB"/>
    <w:rsid w:val="00B91FBC"/>
    <w:rsid w:val="00B93B41"/>
    <w:rsid w:val="00B9524D"/>
    <w:rsid w:val="00BA135D"/>
    <w:rsid w:val="00BA3467"/>
    <w:rsid w:val="00BA3EAF"/>
    <w:rsid w:val="00BA46D0"/>
    <w:rsid w:val="00BA4BC2"/>
    <w:rsid w:val="00BA6946"/>
    <w:rsid w:val="00BA69A7"/>
    <w:rsid w:val="00BA7F70"/>
    <w:rsid w:val="00BB0AC2"/>
    <w:rsid w:val="00BB13D8"/>
    <w:rsid w:val="00BB16E2"/>
    <w:rsid w:val="00BB1D40"/>
    <w:rsid w:val="00BB1EF8"/>
    <w:rsid w:val="00BB4B3B"/>
    <w:rsid w:val="00BB501D"/>
    <w:rsid w:val="00BB57F5"/>
    <w:rsid w:val="00BB7BAD"/>
    <w:rsid w:val="00BC0286"/>
    <w:rsid w:val="00BC0A59"/>
    <w:rsid w:val="00BC0AB1"/>
    <w:rsid w:val="00BC2F6E"/>
    <w:rsid w:val="00BC3562"/>
    <w:rsid w:val="00BC38EB"/>
    <w:rsid w:val="00BC3F70"/>
    <w:rsid w:val="00BC4883"/>
    <w:rsid w:val="00BC5C47"/>
    <w:rsid w:val="00BC68E9"/>
    <w:rsid w:val="00BC6BAF"/>
    <w:rsid w:val="00BC74DF"/>
    <w:rsid w:val="00BC7FC6"/>
    <w:rsid w:val="00BD094D"/>
    <w:rsid w:val="00BD0C3B"/>
    <w:rsid w:val="00BD0E68"/>
    <w:rsid w:val="00BD48C6"/>
    <w:rsid w:val="00BD4D94"/>
    <w:rsid w:val="00BD4FDB"/>
    <w:rsid w:val="00BE0793"/>
    <w:rsid w:val="00BE0C1E"/>
    <w:rsid w:val="00BE474C"/>
    <w:rsid w:val="00BE479D"/>
    <w:rsid w:val="00BE7AE1"/>
    <w:rsid w:val="00BF1510"/>
    <w:rsid w:val="00BF180A"/>
    <w:rsid w:val="00C005CD"/>
    <w:rsid w:val="00C050CD"/>
    <w:rsid w:val="00C06575"/>
    <w:rsid w:val="00C0733B"/>
    <w:rsid w:val="00C07F8B"/>
    <w:rsid w:val="00C10945"/>
    <w:rsid w:val="00C110B0"/>
    <w:rsid w:val="00C13040"/>
    <w:rsid w:val="00C13BC5"/>
    <w:rsid w:val="00C14694"/>
    <w:rsid w:val="00C14F8D"/>
    <w:rsid w:val="00C17814"/>
    <w:rsid w:val="00C23737"/>
    <w:rsid w:val="00C24195"/>
    <w:rsid w:val="00C26EF6"/>
    <w:rsid w:val="00C33462"/>
    <w:rsid w:val="00C36082"/>
    <w:rsid w:val="00C36414"/>
    <w:rsid w:val="00C36EC2"/>
    <w:rsid w:val="00C437D0"/>
    <w:rsid w:val="00C4561D"/>
    <w:rsid w:val="00C45AFA"/>
    <w:rsid w:val="00C45FD0"/>
    <w:rsid w:val="00C467D6"/>
    <w:rsid w:val="00C46B92"/>
    <w:rsid w:val="00C4753F"/>
    <w:rsid w:val="00C502BF"/>
    <w:rsid w:val="00C507EA"/>
    <w:rsid w:val="00C50F08"/>
    <w:rsid w:val="00C56078"/>
    <w:rsid w:val="00C56D92"/>
    <w:rsid w:val="00C56E67"/>
    <w:rsid w:val="00C62479"/>
    <w:rsid w:val="00C62E27"/>
    <w:rsid w:val="00C6469D"/>
    <w:rsid w:val="00C70D1B"/>
    <w:rsid w:val="00C724C3"/>
    <w:rsid w:val="00C7289F"/>
    <w:rsid w:val="00C730CA"/>
    <w:rsid w:val="00C739E6"/>
    <w:rsid w:val="00C74B14"/>
    <w:rsid w:val="00C75156"/>
    <w:rsid w:val="00C75DE9"/>
    <w:rsid w:val="00C773C6"/>
    <w:rsid w:val="00C778BD"/>
    <w:rsid w:val="00C77BC7"/>
    <w:rsid w:val="00C8177B"/>
    <w:rsid w:val="00C81AF2"/>
    <w:rsid w:val="00C84CA9"/>
    <w:rsid w:val="00C84CC4"/>
    <w:rsid w:val="00C90288"/>
    <w:rsid w:val="00C917B7"/>
    <w:rsid w:val="00C919C5"/>
    <w:rsid w:val="00C96B04"/>
    <w:rsid w:val="00C97081"/>
    <w:rsid w:val="00C97E36"/>
    <w:rsid w:val="00CA0B9D"/>
    <w:rsid w:val="00CA1D3D"/>
    <w:rsid w:val="00CA1EA9"/>
    <w:rsid w:val="00CA3482"/>
    <w:rsid w:val="00CA5367"/>
    <w:rsid w:val="00CA5768"/>
    <w:rsid w:val="00CA72B5"/>
    <w:rsid w:val="00CA7E7C"/>
    <w:rsid w:val="00CB0348"/>
    <w:rsid w:val="00CB1F4A"/>
    <w:rsid w:val="00CB2ED7"/>
    <w:rsid w:val="00CB2F38"/>
    <w:rsid w:val="00CB4034"/>
    <w:rsid w:val="00CB41A7"/>
    <w:rsid w:val="00CB4F52"/>
    <w:rsid w:val="00CB59D3"/>
    <w:rsid w:val="00CC2D9C"/>
    <w:rsid w:val="00CC362D"/>
    <w:rsid w:val="00CC36CF"/>
    <w:rsid w:val="00CC5203"/>
    <w:rsid w:val="00CC79EC"/>
    <w:rsid w:val="00CD05E0"/>
    <w:rsid w:val="00CD08C7"/>
    <w:rsid w:val="00CE23A1"/>
    <w:rsid w:val="00CE244E"/>
    <w:rsid w:val="00CE3185"/>
    <w:rsid w:val="00CE4FD1"/>
    <w:rsid w:val="00CE57C6"/>
    <w:rsid w:val="00CE5B20"/>
    <w:rsid w:val="00CE6522"/>
    <w:rsid w:val="00CE7652"/>
    <w:rsid w:val="00CF1F20"/>
    <w:rsid w:val="00CF29B4"/>
    <w:rsid w:val="00CF2D49"/>
    <w:rsid w:val="00CF4681"/>
    <w:rsid w:val="00CF4ADB"/>
    <w:rsid w:val="00CF4E99"/>
    <w:rsid w:val="00CF51DB"/>
    <w:rsid w:val="00CF6425"/>
    <w:rsid w:val="00CF6666"/>
    <w:rsid w:val="00CF748F"/>
    <w:rsid w:val="00CF7CA9"/>
    <w:rsid w:val="00D01B2A"/>
    <w:rsid w:val="00D02483"/>
    <w:rsid w:val="00D073D5"/>
    <w:rsid w:val="00D12108"/>
    <w:rsid w:val="00D12E59"/>
    <w:rsid w:val="00D1466D"/>
    <w:rsid w:val="00D14DED"/>
    <w:rsid w:val="00D1511B"/>
    <w:rsid w:val="00D1540F"/>
    <w:rsid w:val="00D16F34"/>
    <w:rsid w:val="00D17786"/>
    <w:rsid w:val="00D20EC6"/>
    <w:rsid w:val="00D2100F"/>
    <w:rsid w:val="00D2263A"/>
    <w:rsid w:val="00D271EF"/>
    <w:rsid w:val="00D30010"/>
    <w:rsid w:val="00D313DA"/>
    <w:rsid w:val="00D31E4D"/>
    <w:rsid w:val="00D32809"/>
    <w:rsid w:val="00D34B1E"/>
    <w:rsid w:val="00D35DC8"/>
    <w:rsid w:val="00D36626"/>
    <w:rsid w:val="00D36D80"/>
    <w:rsid w:val="00D4016E"/>
    <w:rsid w:val="00D40262"/>
    <w:rsid w:val="00D41350"/>
    <w:rsid w:val="00D42897"/>
    <w:rsid w:val="00D42E3A"/>
    <w:rsid w:val="00D44138"/>
    <w:rsid w:val="00D46233"/>
    <w:rsid w:val="00D46350"/>
    <w:rsid w:val="00D46736"/>
    <w:rsid w:val="00D46A82"/>
    <w:rsid w:val="00D46A8E"/>
    <w:rsid w:val="00D47AD1"/>
    <w:rsid w:val="00D47B2E"/>
    <w:rsid w:val="00D507E5"/>
    <w:rsid w:val="00D530F0"/>
    <w:rsid w:val="00D543D1"/>
    <w:rsid w:val="00D549C0"/>
    <w:rsid w:val="00D54C7B"/>
    <w:rsid w:val="00D55231"/>
    <w:rsid w:val="00D55F11"/>
    <w:rsid w:val="00D56826"/>
    <w:rsid w:val="00D571F4"/>
    <w:rsid w:val="00D57B97"/>
    <w:rsid w:val="00D600D6"/>
    <w:rsid w:val="00D609F8"/>
    <w:rsid w:val="00D61F58"/>
    <w:rsid w:val="00D628F6"/>
    <w:rsid w:val="00D63073"/>
    <w:rsid w:val="00D630DB"/>
    <w:rsid w:val="00D6465E"/>
    <w:rsid w:val="00D65761"/>
    <w:rsid w:val="00D65E0A"/>
    <w:rsid w:val="00D66D61"/>
    <w:rsid w:val="00D67030"/>
    <w:rsid w:val="00D70BA5"/>
    <w:rsid w:val="00D7302F"/>
    <w:rsid w:val="00D736B8"/>
    <w:rsid w:val="00D75624"/>
    <w:rsid w:val="00D75D23"/>
    <w:rsid w:val="00D800E5"/>
    <w:rsid w:val="00D8178D"/>
    <w:rsid w:val="00D82985"/>
    <w:rsid w:val="00D82DDD"/>
    <w:rsid w:val="00D83B43"/>
    <w:rsid w:val="00D84C82"/>
    <w:rsid w:val="00D86352"/>
    <w:rsid w:val="00D90060"/>
    <w:rsid w:val="00D903B3"/>
    <w:rsid w:val="00D94040"/>
    <w:rsid w:val="00D9511A"/>
    <w:rsid w:val="00D951C6"/>
    <w:rsid w:val="00DA2D66"/>
    <w:rsid w:val="00DA4BE9"/>
    <w:rsid w:val="00DA5B9B"/>
    <w:rsid w:val="00DA6F9E"/>
    <w:rsid w:val="00DA7B01"/>
    <w:rsid w:val="00DB12F5"/>
    <w:rsid w:val="00DB178B"/>
    <w:rsid w:val="00DB2455"/>
    <w:rsid w:val="00DB2976"/>
    <w:rsid w:val="00DB4975"/>
    <w:rsid w:val="00DB5811"/>
    <w:rsid w:val="00DB62D8"/>
    <w:rsid w:val="00DB68D6"/>
    <w:rsid w:val="00DB6D62"/>
    <w:rsid w:val="00DB741F"/>
    <w:rsid w:val="00DB756C"/>
    <w:rsid w:val="00DC1098"/>
    <w:rsid w:val="00DC3BE4"/>
    <w:rsid w:val="00DC4F0A"/>
    <w:rsid w:val="00DC5951"/>
    <w:rsid w:val="00DC7CDC"/>
    <w:rsid w:val="00DD4159"/>
    <w:rsid w:val="00DE08DF"/>
    <w:rsid w:val="00DE4F02"/>
    <w:rsid w:val="00DE60DE"/>
    <w:rsid w:val="00DE6DB8"/>
    <w:rsid w:val="00DE7039"/>
    <w:rsid w:val="00DF0D18"/>
    <w:rsid w:val="00DF15B3"/>
    <w:rsid w:val="00DF561F"/>
    <w:rsid w:val="00DF6A6B"/>
    <w:rsid w:val="00DF7C29"/>
    <w:rsid w:val="00DF7D41"/>
    <w:rsid w:val="00E0042E"/>
    <w:rsid w:val="00E00482"/>
    <w:rsid w:val="00E021E9"/>
    <w:rsid w:val="00E040E4"/>
    <w:rsid w:val="00E061B1"/>
    <w:rsid w:val="00E078D5"/>
    <w:rsid w:val="00E13781"/>
    <w:rsid w:val="00E13F86"/>
    <w:rsid w:val="00E14170"/>
    <w:rsid w:val="00E143CA"/>
    <w:rsid w:val="00E15BFF"/>
    <w:rsid w:val="00E17BFE"/>
    <w:rsid w:val="00E17E30"/>
    <w:rsid w:val="00E201FA"/>
    <w:rsid w:val="00E20CDE"/>
    <w:rsid w:val="00E2192B"/>
    <w:rsid w:val="00E219F6"/>
    <w:rsid w:val="00E31083"/>
    <w:rsid w:val="00E33229"/>
    <w:rsid w:val="00E339F9"/>
    <w:rsid w:val="00E33D4C"/>
    <w:rsid w:val="00E34648"/>
    <w:rsid w:val="00E35C83"/>
    <w:rsid w:val="00E36E71"/>
    <w:rsid w:val="00E36E97"/>
    <w:rsid w:val="00E37044"/>
    <w:rsid w:val="00E37405"/>
    <w:rsid w:val="00E404B6"/>
    <w:rsid w:val="00E425AE"/>
    <w:rsid w:val="00E429A6"/>
    <w:rsid w:val="00E4488C"/>
    <w:rsid w:val="00E44A7C"/>
    <w:rsid w:val="00E461AA"/>
    <w:rsid w:val="00E46237"/>
    <w:rsid w:val="00E4678B"/>
    <w:rsid w:val="00E479C1"/>
    <w:rsid w:val="00E5011C"/>
    <w:rsid w:val="00E5160F"/>
    <w:rsid w:val="00E516E2"/>
    <w:rsid w:val="00E51F25"/>
    <w:rsid w:val="00E563B8"/>
    <w:rsid w:val="00E569C5"/>
    <w:rsid w:val="00E57ADC"/>
    <w:rsid w:val="00E60EB0"/>
    <w:rsid w:val="00E61235"/>
    <w:rsid w:val="00E63A31"/>
    <w:rsid w:val="00E70158"/>
    <w:rsid w:val="00E7401C"/>
    <w:rsid w:val="00E74733"/>
    <w:rsid w:val="00E8089F"/>
    <w:rsid w:val="00E829BD"/>
    <w:rsid w:val="00E82AFB"/>
    <w:rsid w:val="00E834EE"/>
    <w:rsid w:val="00E85123"/>
    <w:rsid w:val="00E86A8B"/>
    <w:rsid w:val="00E87D6D"/>
    <w:rsid w:val="00E905DC"/>
    <w:rsid w:val="00E90628"/>
    <w:rsid w:val="00E90D42"/>
    <w:rsid w:val="00E90F84"/>
    <w:rsid w:val="00E9346D"/>
    <w:rsid w:val="00E93A26"/>
    <w:rsid w:val="00E95B90"/>
    <w:rsid w:val="00E96108"/>
    <w:rsid w:val="00E964A2"/>
    <w:rsid w:val="00E9749C"/>
    <w:rsid w:val="00EA0597"/>
    <w:rsid w:val="00EA08EE"/>
    <w:rsid w:val="00EA1A0C"/>
    <w:rsid w:val="00EA1A54"/>
    <w:rsid w:val="00EA43FB"/>
    <w:rsid w:val="00EA5A82"/>
    <w:rsid w:val="00EA6322"/>
    <w:rsid w:val="00EA7658"/>
    <w:rsid w:val="00EB44DF"/>
    <w:rsid w:val="00EB4DB8"/>
    <w:rsid w:val="00EB5A5D"/>
    <w:rsid w:val="00EB624C"/>
    <w:rsid w:val="00EB7FCB"/>
    <w:rsid w:val="00EC13C4"/>
    <w:rsid w:val="00EC48E5"/>
    <w:rsid w:val="00EC58F6"/>
    <w:rsid w:val="00EC6C52"/>
    <w:rsid w:val="00EC7C53"/>
    <w:rsid w:val="00ED0144"/>
    <w:rsid w:val="00ED1845"/>
    <w:rsid w:val="00ED233A"/>
    <w:rsid w:val="00ED355E"/>
    <w:rsid w:val="00ED75AE"/>
    <w:rsid w:val="00EE12D4"/>
    <w:rsid w:val="00EE53AF"/>
    <w:rsid w:val="00EE6044"/>
    <w:rsid w:val="00EE673A"/>
    <w:rsid w:val="00EF094B"/>
    <w:rsid w:val="00EF16D1"/>
    <w:rsid w:val="00EF4729"/>
    <w:rsid w:val="00EF4910"/>
    <w:rsid w:val="00EF6D4A"/>
    <w:rsid w:val="00EF7355"/>
    <w:rsid w:val="00F005DF"/>
    <w:rsid w:val="00F00C7D"/>
    <w:rsid w:val="00F01821"/>
    <w:rsid w:val="00F01835"/>
    <w:rsid w:val="00F02BA2"/>
    <w:rsid w:val="00F044F3"/>
    <w:rsid w:val="00F04647"/>
    <w:rsid w:val="00F069E3"/>
    <w:rsid w:val="00F07798"/>
    <w:rsid w:val="00F138ED"/>
    <w:rsid w:val="00F157CD"/>
    <w:rsid w:val="00F16686"/>
    <w:rsid w:val="00F167CA"/>
    <w:rsid w:val="00F16BBB"/>
    <w:rsid w:val="00F1741A"/>
    <w:rsid w:val="00F17B99"/>
    <w:rsid w:val="00F2086C"/>
    <w:rsid w:val="00F20F36"/>
    <w:rsid w:val="00F226D4"/>
    <w:rsid w:val="00F23560"/>
    <w:rsid w:val="00F23925"/>
    <w:rsid w:val="00F23E73"/>
    <w:rsid w:val="00F2605A"/>
    <w:rsid w:val="00F26BB4"/>
    <w:rsid w:val="00F26C63"/>
    <w:rsid w:val="00F31825"/>
    <w:rsid w:val="00F31860"/>
    <w:rsid w:val="00F32DCF"/>
    <w:rsid w:val="00F33CE4"/>
    <w:rsid w:val="00F35778"/>
    <w:rsid w:val="00F358FA"/>
    <w:rsid w:val="00F373F3"/>
    <w:rsid w:val="00F40477"/>
    <w:rsid w:val="00F4117C"/>
    <w:rsid w:val="00F42E3C"/>
    <w:rsid w:val="00F444E7"/>
    <w:rsid w:val="00F451AA"/>
    <w:rsid w:val="00F459CB"/>
    <w:rsid w:val="00F47858"/>
    <w:rsid w:val="00F52AA1"/>
    <w:rsid w:val="00F52C46"/>
    <w:rsid w:val="00F54841"/>
    <w:rsid w:val="00F548C6"/>
    <w:rsid w:val="00F55BE6"/>
    <w:rsid w:val="00F5636D"/>
    <w:rsid w:val="00F624A3"/>
    <w:rsid w:val="00F62B63"/>
    <w:rsid w:val="00F65409"/>
    <w:rsid w:val="00F70113"/>
    <w:rsid w:val="00F72633"/>
    <w:rsid w:val="00F74988"/>
    <w:rsid w:val="00F7630D"/>
    <w:rsid w:val="00F76526"/>
    <w:rsid w:val="00F765BC"/>
    <w:rsid w:val="00F80A84"/>
    <w:rsid w:val="00F837FA"/>
    <w:rsid w:val="00F86AD3"/>
    <w:rsid w:val="00F93D6B"/>
    <w:rsid w:val="00F94C4A"/>
    <w:rsid w:val="00F95374"/>
    <w:rsid w:val="00F95A12"/>
    <w:rsid w:val="00F967A1"/>
    <w:rsid w:val="00FA180D"/>
    <w:rsid w:val="00FA22F6"/>
    <w:rsid w:val="00FA3807"/>
    <w:rsid w:val="00FA399C"/>
    <w:rsid w:val="00FA44DD"/>
    <w:rsid w:val="00FA60C2"/>
    <w:rsid w:val="00FA68D5"/>
    <w:rsid w:val="00FA6E7F"/>
    <w:rsid w:val="00FB298E"/>
    <w:rsid w:val="00FB2E90"/>
    <w:rsid w:val="00FB4D66"/>
    <w:rsid w:val="00FB51D6"/>
    <w:rsid w:val="00FB7F34"/>
    <w:rsid w:val="00FC0C39"/>
    <w:rsid w:val="00FC26FB"/>
    <w:rsid w:val="00FC2EA2"/>
    <w:rsid w:val="00FC7AEF"/>
    <w:rsid w:val="00FD5ADB"/>
    <w:rsid w:val="00FD5D53"/>
    <w:rsid w:val="00FE1D8D"/>
    <w:rsid w:val="00FE3C02"/>
    <w:rsid w:val="00FE4135"/>
    <w:rsid w:val="00FE79F9"/>
    <w:rsid w:val="00FF1B80"/>
    <w:rsid w:val="00FF39D1"/>
    <w:rsid w:val="00FF54B0"/>
    <w:rsid w:val="00FF5B25"/>
    <w:rsid w:val="00FF6AF7"/>
    <w:rsid w:val="00FF79D0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57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F2B74"/>
    <w:pPr>
      <w:spacing w:before="100" w:beforeAutospacing="1" w:after="119" w:line="240" w:lineRule="auto"/>
      <w:ind w:firstLine="0"/>
      <w:jc w:val="left"/>
    </w:pPr>
  </w:style>
  <w:style w:type="character" w:customStyle="1" w:styleId="af5">
    <w:name w:val="Сравнение редакций. Добавленный фрагмент"/>
    <w:uiPriority w:val="99"/>
    <w:rsid w:val="00543384"/>
    <w:rPr>
      <w:color w:val="000000"/>
      <w:shd w:val="clear" w:color="auto" w:fill="C1D7FF"/>
    </w:rPr>
  </w:style>
  <w:style w:type="paragraph" w:styleId="af6">
    <w:name w:val="No Spacing"/>
    <w:uiPriority w:val="1"/>
    <w:qFormat/>
    <w:rsid w:val="0038733C"/>
    <w:pPr>
      <w:spacing w:line="240" w:lineRule="auto"/>
    </w:pPr>
    <w:rPr>
      <w:sz w:val="24"/>
      <w:szCs w:val="24"/>
    </w:rPr>
  </w:style>
  <w:style w:type="paragraph" w:customStyle="1" w:styleId="ConsPlusNormal">
    <w:name w:val="ConsPlusNormal"/>
    <w:rsid w:val="008E463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</w:rPr>
  </w:style>
  <w:style w:type="paragraph" w:styleId="af7">
    <w:name w:val="footnote text"/>
    <w:basedOn w:val="a"/>
    <w:link w:val="af8"/>
    <w:uiPriority w:val="99"/>
    <w:semiHidden/>
    <w:unhideWhenUsed/>
    <w:rsid w:val="0063299E"/>
    <w:pPr>
      <w:spacing w:line="240" w:lineRule="auto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63299E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6329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F2B74"/>
    <w:pPr>
      <w:spacing w:before="100" w:beforeAutospacing="1" w:after="119" w:line="240" w:lineRule="auto"/>
      <w:ind w:firstLine="0"/>
      <w:jc w:val="left"/>
    </w:pPr>
  </w:style>
  <w:style w:type="character" w:customStyle="1" w:styleId="af5">
    <w:name w:val="Сравнение редакций. Добавленный фрагмент"/>
    <w:uiPriority w:val="99"/>
    <w:rsid w:val="00543384"/>
    <w:rPr>
      <w:color w:val="000000"/>
      <w:shd w:val="clear" w:color="auto" w:fill="C1D7FF"/>
    </w:rPr>
  </w:style>
  <w:style w:type="paragraph" w:styleId="af6">
    <w:name w:val="No Spacing"/>
    <w:uiPriority w:val="1"/>
    <w:qFormat/>
    <w:rsid w:val="0038733C"/>
    <w:pPr>
      <w:spacing w:line="240" w:lineRule="auto"/>
    </w:pPr>
    <w:rPr>
      <w:sz w:val="24"/>
      <w:szCs w:val="24"/>
    </w:rPr>
  </w:style>
  <w:style w:type="paragraph" w:customStyle="1" w:styleId="ConsPlusNormal">
    <w:name w:val="ConsPlusNormal"/>
    <w:rsid w:val="008E463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</w:rPr>
  </w:style>
  <w:style w:type="paragraph" w:styleId="af7">
    <w:name w:val="footnote text"/>
    <w:basedOn w:val="a"/>
    <w:link w:val="af8"/>
    <w:uiPriority w:val="99"/>
    <w:semiHidden/>
    <w:unhideWhenUsed/>
    <w:rsid w:val="0063299E"/>
    <w:pPr>
      <w:spacing w:line="240" w:lineRule="auto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63299E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6329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1522-B267-4749-AB13-1E9D05D8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23</Pages>
  <Words>5512</Words>
  <Characters>31420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36859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root</cp:lastModifiedBy>
  <cp:revision>6</cp:revision>
  <cp:lastPrinted>2024-06-11T05:38:00Z</cp:lastPrinted>
  <dcterms:created xsi:type="dcterms:W3CDTF">2024-05-28T05:30:00Z</dcterms:created>
  <dcterms:modified xsi:type="dcterms:W3CDTF">2024-06-20T09:53:00Z</dcterms:modified>
</cp:coreProperties>
</file>